
<file path=[Content_Types].xml><?xml version="1.0" encoding="utf-8"?>
<Types xmlns="http://schemas.openxmlformats.org/package/2006/content-types">
  <Override PartName="/word/footnotes.xml" ContentType="application/vnd.openxmlformats-officedocument.wordprocessingml.footnot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A6D6F" w:rsidRDefault="00CA6D6F" w:rsidP="00A21A6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w:t>
      </w:r>
      <w:r w:rsidRPr="00CA6D6F">
        <w:rPr>
          <w:rFonts w:ascii="Times New Roman" w:hAnsi="Times New Roman" w:cs="Times New Roman"/>
          <w:sz w:val="28"/>
          <w:szCs w:val="28"/>
        </w:rPr>
        <w:t>униципальное бюджетное </w:t>
      </w:r>
      <w:r>
        <w:rPr>
          <w:rFonts w:ascii="Times New Roman" w:hAnsi="Times New Roman" w:cs="Times New Roman"/>
          <w:sz w:val="28"/>
          <w:szCs w:val="28"/>
        </w:rPr>
        <w:t xml:space="preserve">дошкольное </w:t>
      </w:r>
      <w:r w:rsidRPr="00CA6D6F">
        <w:rPr>
          <w:rFonts w:ascii="Times New Roman" w:hAnsi="Times New Roman" w:cs="Times New Roman"/>
          <w:sz w:val="28"/>
          <w:szCs w:val="28"/>
        </w:rPr>
        <w:t>образовательное учреждение</w:t>
      </w:r>
    </w:p>
    <w:p w:rsidR="00CA6D6F" w:rsidRDefault="00CA6D6F" w:rsidP="00A21A68">
      <w:pPr>
        <w:spacing w:after="0" w:line="240" w:lineRule="auto"/>
        <w:jc w:val="center"/>
        <w:rPr>
          <w:rFonts w:ascii="Times New Roman" w:hAnsi="Times New Roman" w:cs="Times New Roman"/>
          <w:sz w:val="28"/>
          <w:szCs w:val="28"/>
        </w:rPr>
      </w:pPr>
      <w:r w:rsidRPr="00CA6D6F">
        <w:rPr>
          <w:rFonts w:ascii="Times New Roman" w:hAnsi="Times New Roman" w:cs="Times New Roman"/>
          <w:sz w:val="28"/>
          <w:szCs w:val="28"/>
        </w:rPr>
        <w:t>«</w:t>
      </w:r>
      <w:r>
        <w:rPr>
          <w:rFonts w:ascii="Times New Roman" w:hAnsi="Times New Roman" w:cs="Times New Roman"/>
          <w:sz w:val="28"/>
          <w:szCs w:val="28"/>
        </w:rPr>
        <w:t xml:space="preserve">Детский сад №7 </w:t>
      </w:r>
      <w:r w:rsidR="00C750EE">
        <w:rPr>
          <w:rFonts w:ascii="Times New Roman" w:hAnsi="Times New Roman" w:cs="Times New Roman"/>
          <w:sz w:val="28"/>
          <w:szCs w:val="28"/>
        </w:rPr>
        <w:t>«Мишутка» комбинированного вида</w:t>
      </w:r>
    </w:p>
    <w:p w:rsidR="00CA6D6F" w:rsidRDefault="00CA6D6F" w:rsidP="00A21A68">
      <w:pPr>
        <w:spacing w:after="0" w:line="240" w:lineRule="auto"/>
        <w:jc w:val="center"/>
        <w:rPr>
          <w:rFonts w:ascii="Times New Roman" w:hAnsi="Times New Roman" w:cs="Times New Roman"/>
          <w:sz w:val="28"/>
          <w:szCs w:val="28"/>
        </w:rPr>
      </w:pPr>
      <w:r w:rsidRPr="00CA6D6F">
        <w:rPr>
          <w:rFonts w:ascii="Times New Roman" w:hAnsi="Times New Roman" w:cs="Times New Roman"/>
          <w:sz w:val="28"/>
          <w:szCs w:val="28"/>
        </w:rPr>
        <w:t>(МБ</w:t>
      </w:r>
      <w:r>
        <w:rPr>
          <w:rFonts w:ascii="Times New Roman" w:hAnsi="Times New Roman" w:cs="Times New Roman"/>
          <w:sz w:val="28"/>
          <w:szCs w:val="28"/>
        </w:rPr>
        <w:t>Д</w:t>
      </w:r>
      <w:r w:rsidRPr="00CA6D6F">
        <w:rPr>
          <w:rFonts w:ascii="Times New Roman" w:hAnsi="Times New Roman" w:cs="Times New Roman"/>
          <w:sz w:val="28"/>
          <w:szCs w:val="28"/>
        </w:rPr>
        <w:t xml:space="preserve">ОУ </w:t>
      </w:r>
      <w:r>
        <w:rPr>
          <w:rFonts w:ascii="Times New Roman" w:hAnsi="Times New Roman" w:cs="Times New Roman"/>
          <w:sz w:val="28"/>
          <w:szCs w:val="28"/>
        </w:rPr>
        <w:t>« Детский сад №</w:t>
      </w:r>
      <w:r w:rsidR="00C750EE">
        <w:rPr>
          <w:rFonts w:ascii="Times New Roman" w:hAnsi="Times New Roman" w:cs="Times New Roman"/>
          <w:sz w:val="28"/>
          <w:szCs w:val="28"/>
        </w:rPr>
        <w:t xml:space="preserve"> </w:t>
      </w:r>
      <w:r>
        <w:rPr>
          <w:rFonts w:ascii="Times New Roman" w:hAnsi="Times New Roman" w:cs="Times New Roman"/>
          <w:sz w:val="28"/>
          <w:szCs w:val="28"/>
        </w:rPr>
        <w:t>7 «Мишутка»</w:t>
      </w:r>
      <w:r w:rsidRPr="00CA6D6F">
        <w:rPr>
          <w:rFonts w:ascii="Times New Roman" w:hAnsi="Times New Roman" w:cs="Times New Roman"/>
          <w:sz w:val="28"/>
          <w:szCs w:val="28"/>
        </w:rPr>
        <w:t>)</w:t>
      </w:r>
    </w:p>
    <w:p w:rsidR="00CA6D6F" w:rsidRDefault="00CA6D6F" w:rsidP="00A21A68">
      <w:pPr>
        <w:spacing w:after="0" w:line="240" w:lineRule="auto"/>
        <w:jc w:val="center"/>
        <w:rPr>
          <w:rFonts w:ascii="Times New Roman" w:hAnsi="Times New Roman" w:cs="Times New Roman"/>
          <w:sz w:val="28"/>
          <w:szCs w:val="28"/>
        </w:rPr>
      </w:pPr>
    </w:p>
    <w:p w:rsidR="00CA6D6F" w:rsidRPr="00CA6D6F" w:rsidRDefault="00CA6D6F" w:rsidP="00A21A68">
      <w:pPr>
        <w:spacing w:after="0" w:line="240" w:lineRule="auto"/>
        <w:jc w:val="center"/>
        <w:rPr>
          <w:rFonts w:ascii="Times New Roman" w:hAnsi="Times New Roman" w:cs="Times New Roman"/>
          <w:sz w:val="28"/>
          <w:szCs w:val="28"/>
        </w:rPr>
      </w:pPr>
    </w:p>
    <w:tbl>
      <w:tblPr>
        <w:tblW w:w="13614" w:type="dxa"/>
        <w:jc w:val="center"/>
        <w:tblLayout w:type="fixed"/>
        <w:tblLook w:val="04A0"/>
      </w:tblPr>
      <w:tblGrid>
        <w:gridCol w:w="8042"/>
        <w:gridCol w:w="2534"/>
        <w:gridCol w:w="3038"/>
      </w:tblGrid>
      <w:tr w:rsidR="00CA6D6F" w:rsidRPr="00CA6D6F" w:rsidTr="00CA6D6F">
        <w:trPr>
          <w:trHeight w:val="191"/>
          <w:jc w:val="center"/>
        </w:trPr>
        <w:tc>
          <w:tcPr>
            <w:tcW w:w="8042" w:type="dxa"/>
            <w:hideMark/>
          </w:tcPr>
          <w:p w:rsidR="00CA6D6F" w:rsidRPr="00CA6D6F" w:rsidRDefault="00CA6D6F" w:rsidP="00A21A68">
            <w:pPr>
              <w:spacing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СОГЛАСОВАНО</w:t>
            </w:r>
          </w:p>
        </w:tc>
        <w:tc>
          <w:tcPr>
            <w:tcW w:w="5572" w:type="dxa"/>
            <w:gridSpan w:val="2"/>
            <w:hideMark/>
          </w:tcPr>
          <w:p w:rsidR="00CA6D6F" w:rsidRPr="00CA6D6F" w:rsidRDefault="00CA6D6F" w:rsidP="00A21A68">
            <w:pPr>
              <w:spacing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УТВЕРЖДАЮ</w:t>
            </w:r>
          </w:p>
        </w:tc>
      </w:tr>
      <w:tr w:rsidR="00CA6D6F" w:rsidRPr="00CA6D6F" w:rsidTr="00CA6D6F">
        <w:trPr>
          <w:trHeight w:val="191"/>
          <w:jc w:val="center"/>
        </w:trPr>
        <w:tc>
          <w:tcPr>
            <w:tcW w:w="8042" w:type="dxa"/>
            <w:hideMark/>
          </w:tcPr>
          <w:p w:rsidR="00CA6D6F" w:rsidRPr="00CA6D6F" w:rsidRDefault="00CA6D6F" w:rsidP="00A21A68">
            <w:pPr>
              <w:spacing w:after="0" w:line="240" w:lineRule="auto"/>
              <w:jc w:val="both"/>
              <w:rPr>
                <w:rFonts w:ascii="Times New Roman" w:hAnsi="Times New Roman" w:cs="Times New Roman"/>
                <w:sz w:val="28"/>
                <w:szCs w:val="28"/>
                <w:lang w:val="en-US"/>
              </w:rPr>
            </w:pPr>
            <w:r w:rsidRPr="00CA6D6F">
              <w:rPr>
                <w:rFonts w:ascii="Times New Roman" w:hAnsi="Times New Roman" w:cs="Times New Roman"/>
                <w:sz w:val="28"/>
                <w:szCs w:val="28"/>
              </w:rPr>
              <w:t>Педагогическим советом</w:t>
            </w:r>
          </w:p>
        </w:tc>
        <w:tc>
          <w:tcPr>
            <w:tcW w:w="5572" w:type="dxa"/>
            <w:gridSpan w:val="2"/>
            <w:hideMark/>
          </w:tcPr>
          <w:p w:rsidR="00CA6D6F" w:rsidRPr="00CA6D6F" w:rsidRDefault="00CA6D6F" w:rsidP="00A21A6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Заведующий </w:t>
            </w:r>
            <w:r w:rsidRPr="00CA6D6F">
              <w:rPr>
                <w:rFonts w:ascii="Times New Roman" w:hAnsi="Times New Roman" w:cs="Times New Roman"/>
                <w:sz w:val="28"/>
                <w:szCs w:val="28"/>
              </w:rPr>
              <w:t xml:space="preserve"> МБ</w:t>
            </w:r>
            <w:r>
              <w:rPr>
                <w:rFonts w:ascii="Times New Roman" w:hAnsi="Times New Roman" w:cs="Times New Roman"/>
                <w:sz w:val="28"/>
                <w:szCs w:val="28"/>
              </w:rPr>
              <w:t>Д</w:t>
            </w:r>
            <w:r w:rsidRPr="00CA6D6F">
              <w:rPr>
                <w:rFonts w:ascii="Times New Roman" w:hAnsi="Times New Roman" w:cs="Times New Roman"/>
                <w:sz w:val="28"/>
                <w:szCs w:val="28"/>
              </w:rPr>
              <w:t xml:space="preserve">ОУ </w:t>
            </w:r>
            <w:r w:rsidR="00C750EE">
              <w:rPr>
                <w:rFonts w:ascii="Times New Roman" w:hAnsi="Times New Roman" w:cs="Times New Roman"/>
                <w:sz w:val="28"/>
                <w:szCs w:val="28"/>
              </w:rPr>
              <w:t>«</w:t>
            </w:r>
            <w:r>
              <w:rPr>
                <w:rFonts w:ascii="Times New Roman" w:hAnsi="Times New Roman" w:cs="Times New Roman"/>
                <w:sz w:val="28"/>
                <w:szCs w:val="28"/>
              </w:rPr>
              <w:t>Детский сад №7 «Мишутка» Толмачёва О.М.</w:t>
            </w:r>
          </w:p>
        </w:tc>
      </w:tr>
      <w:tr w:rsidR="00CA6D6F" w:rsidRPr="00CA6D6F" w:rsidTr="00CA6D6F">
        <w:trPr>
          <w:trHeight w:val="191"/>
          <w:jc w:val="center"/>
        </w:trPr>
        <w:tc>
          <w:tcPr>
            <w:tcW w:w="8042" w:type="dxa"/>
            <w:vAlign w:val="bottom"/>
            <w:hideMark/>
          </w:tcPr>
          <w:p w:rsidR="00CA6D6F" w:rsidRPr="00CA6D6F" w:rsidRDefault="00CA6D6F" w:rsidP="00A21A68">
            <w:pPr>
              <w:spacing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МБ</w:t>
            </w:r>
            <w:r>
              <w:rPr>
                <w:rFonts w:ascii="Times New Roman" w:hAnsi="Times New Roman" w:cs="Times New Roman"/>
                <w:sz w:val="28"/>
                <w:szCs w:val="28"/>
              </w:rPr>
              <w:t>Д</w:t>
            </w:r>
            <w:r w:rsidRPr="00CA6D6F">
              <w:rPr>
                <w:rFonts w:ascii="Times New Roman" w:hAnsi="Times New Roman" w:cs="Times New Roman"/>
                <w:sz w:val="28"/>
                <w:szCs w:val="28"/>
              </w:rPr>
              <w:t xml:space="preserve">ОУ </w:t>
            </w:r>
            <w:r>
              <w:rPr>
                <w:rFonts w:ascii="Times New Roman" w:hAnsi="Times New Roman" w:cs="Times New Roman"/>
                <w:sz w:val="28"/>
                <w:szCs w:val="28"/>
              </w:rPr>
              <w:t>« Детский сад №7 «Мишутка»</w:t>
            </w:r>
          </w:p>
        </w:tc>
        <w:tc>
          <w:tcPr>
            <w:tcW w:w="2534" w:type="dxa"/>
            <w:vAlign w:val="bottom"/>
            <w:hideMark/>
          </w:tcPr>
          <w:p w:rsidR="00CA6D6F" w:rsidRPr="00CA6D6F" w:rsidRDefault="00CA6D6F" w:rsidP="00A21A68">
            <w:pPr>
              <w:spacing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16 апреля 2018 г.</w:t>
            </w:r>
          </w:p>
        </w:tc>
        <w:tc>
          <w:tcPr>
            <w:tcW w:w="3038" w:type="dxa"/>
            <w:vAlign w:val="bottom"/>
            <w:hideMark/>
          </w:tcPr>
          <w:p w:rsidR="00CA6D6F" w:rsidRPr="00CA6D6F" w:rsidRDefault="00CA6D6F" w:rsidP="00A21A68">
            <w:pPr>
              <w:spacing w:after="0" w:line="240" w:lineRule="auto"/>
              <w:jc w:val="both"/>
              <w:rPr>
                <w:rFonts w:ascii="Times New Roman" w:hAnsi="Times New Roman" w:cs="Times New Roman"/>
                <w:sz w:val="28"/>
                <w:szCs w:val="28"/>
              </w:rPr>
            </w:pPr>
          </w:p>
        </w:tc>
      </w:tr>
      <w:tr w:rsidR="00CA6D6F" w:rsidRPr="00CA6D6F" w:rsidTr="00CA6D6F">
        <w:trPr>
          <w:trHeight w:val="191"/>
          <w:jc w:val="center"/>
        </w:trPr>
        <w:tc>
          <w:tcPr>
            <w:tcW w:w="8042" w:type="dxa"/>
            <w:hideMark/>
          </w:tcPr>
          <w:p w:rsidR="00CA6D6F" w:rsidRPr="00CA6D6F" w:rsidRDefault="00CA6D6F" w:rsidP="00A21A68">
            <w:pPr>
              <w:spacing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(протокол от 1</w:t>
            </w:r>
            <w:r>
              <w:rPr>
                <w:rFonts w:ascii="Times New Roman" w:hAnsi="Times New Roman" w:cs="Times New Roman"/>
                <w:sz w:val="28"/>
                <w:szCs w:val="28"/>
              </w:rPr>
              <w:t>0</w:t>
            </w:r>
            <w:r w:rsidRPr="00CA6D6F">
              <w:rPr>
                <w:rFonts w:ascii="Times New Roman" w:hAnsi="Times New Roman" w:cs="Times New Roman"/>
                <w:sz w:val="28"/>
                <w:szCs w:val="28"/>
              </w:rPr>
              <w:t> апреля 2018 г. № 3</w:t>
            </w:r>
            <w:r w:rsidR="00C750EE">
              <w:rPr>
                <w:rFonts w:ascii="Times New Roman" w:hAnsi="Times New Roman" w:cs="Times New Roman"/>
                <w:sz w:val="28"/>
                <w:szCs w:val="28"/>
              </w:rPr>
              <w:t>)</w:t>
            </w:r>
          </w:p>
        </w:tc>
        <w:tc>
          <w:tcPr>
            <w:tcW w:w="5572" w:type="dxa"/>
            <w:gridSpan w:val="2"/>
            <w:hideMark/>
          </w:tcPr>
          <w:p w:rsidR="00CA6D6F" w:rsidRPr="00CA6D6F" w:rsidRDefault="00CA6D6F" w:rsidP="00A21A68">
            <w:pPr>
              <w:spacing w:after="0" w:line="240" w:lineRule="auto"/>
              <w:jc w:val="both"/>
              <w:rPr>
                <w:rFonts w:ascii="Times New Roman" w:hAnsi="Times New Roman" w:cs="Times New Roman"/>
                <w:sz w:val="28"/>
                <w:szCs w:val="28"/>
              </w:rPr>
            </w:pPr>
          </w:p>
        </w:tc>
      </w:tr>
    </w:tbl>
    <w:p w:rsidR="00CA6D6F" w:rsidRDefault="00CA6D6F" w:rsidP="00A21A68">
      <w:pPr>
        <w:spacing w:after="0" w:line="240" w:lineRule="auto"/>
        <w:jc w:val="both"/>
        <w:rPr>
          <w:rFonts w:ascii="Times New Roman" w:hAnsi="Times New Roman" w:cs="Times New Roman"/>
          <w:sz w:val="28"/>
          <w:szCs w:val="28"/>
          <w:lang w:eastAsia="ar-SA"/>
        </w:rPr>
      </w:pPr>
    </w:p>
    <w:p w:rsidR="00CA6D6F" w:rsidRPr="00CA6D6F" w:rsidRDefault="00CA6D6F" w:rsidP="00A21A68">
      <w:pPr>
        <w:spacing w:after="0" w:line="240" w:lineRule="auto"/>
        <w:jc w:val="both"/>
        <w:rPr>
          <w:rFonts w:ascii="Times New Roman" w:hAnsi="Times New Roman" w:cs="Times New Roman"/>
          <w:sz w:val="28"/>
          <w:szCs w:val="28"/>
          <w:lang w:eastAsia="ar-SA"/>
        </w:rPr>
      </w:pPr>
    </w:p>
    <w:p w:rsidR="00677BDA" w:rsidRPr="00677BDA" w:rsidRDefault="00CA6D6F" w:rsidP="00A21A68">
      <w:pPr>
        <w:spacing w:after="0" w:line="240" w:lineRule="auto"/>
        <w:jc w:val="center"/>
        <w:rPr>
          <w:rFonts w:ascii="Times New Roman" w:hAnsi="Times New Roman" w:cs="Times New Roman"/>
          <w:b/>
          <w:sz w:val="28"/>
          <w:szCs w:val="28"/>
        </w:rPr>
      </w:pPr>
      <w:r w:rsidRPr="00CA6D6F">
        <w:rPr>
          <w:rFonts w:ascii="Times New Roman" w:hAnsi="Times New Roman" w:cs="Times New Roman"/>
          <w:b/>
          <w:sz w:val="28"/>
          <w:szCs w:val="28"/>
          <w:lang w:eastAsia="ar-SA"/>
        </w:rPr>
        <w:t>Отчет о результатах самообследования</w:t>
      </w:r>
      <w:r w:rsidRPr="00CA6D6F">
        <w:rPr>
          <w:rFonts w:ascii="Times New Roman" w:hAnsi="Times New Roman" w:cs="Times New Roman"/>
          <w:b/>
          <w:sz w:val="28"/>
          <w:szCs w:val="28"/>
          <w:lang w:eastAsia="ar-SA"/>
        </w:rPr>
        <w:br/>
      </w:r>
      <w:r w:rsidRPr="00CA6D6F">
        <w:rPr>
          <w:rFonts w:ascii="Times New Roman" w:hAnsi="Times New Roman" w:cs="Times New Roman"/>
          <w:b/>
          <w:sz w:val="28"/>
          <w:szCs w:val="28"/>
        </w:rPr>
        <w:t>муниципального бюджетного </w:t>
      </w:r>
      <w:r w:rsidR="00677BDA" w:rsidRPr="00677BDA">
        <w:rPr>
          <w:rFonts w:ascii="Times New Roman" w:hAnsi="Times New Roman" w:cs="Times New Roman"/>
          <w:b/>
          <w:sz w:val="28"/>
          <w:szCs w:val="28"/>
        </w:rPr>
        <w:t>дошкольное образовательное учреждение</w:t>
      </w:r>
    </w:p>
    <w:p w:rsidR="00677BDA" w:rsidRPr="00677BDA" w:rsidRDefault="00677BDA" w:rsidP="00A21A68">
      <w:pPr>
        <w:spacing w:after="0" w:line="240" w:lineRule="auto"/>
        <w:jc w:val="center"/>
        <w:rPr>
          <w:rFonts w:ascii="Times New Roman" w:hAnsi="Times New Roman" w:cs="Times New Roman"/>
          <w:b/>
          <w:sz w:val="28"/>
          <w:szCs w:val="28"/>
        </w:rPr>
      </w:pPr>
      <w:r w:rsidRPr="00677BDA">
        <w:rPr>
          <w:rFonts w:ascii="Times New Roman" w:hAnsi="Times New Roman" w:cs="Times New Roman"/>
          <w:b/>
          <w:sz w:val="28"/>
          <w:szCs w:val="28"/>
        </w:rPr>
        <w:t>«Детский сад №7 «Мишутка» комбинированного вида»</w:t>
      </w:r>
    </w:p>
    <w:p w:rsidR="00CA6D6F" w:rsidRDefault="00CA6D6F" w:rsidP="00A21A68">
      <w:pPr>
        <w:spacing w:after="0" w:line="240" w:lineRule="auto"/>
        <w:jc w:val="center"/>
        <w:rPr>
          <w:rFonts w:ascii="Times New Roman" w:hAnsi="Times New Roman" w:cs="Times New Roman"/>
          <w:b/>
          <w:sz w:val="28"/>
          <w:szCs w:val="28"/>
        </w:rPr>
      </w:pPr>
      <w:r w:rsidRPr="00CA6D6F">
        <w:rPr>
          <w:rFonts w:ascii="Times New Roman" w:hAnsi="Times New Roman" w:cs="Times New Roman"/>
          <w:b/>
          <w:sz w:val="28"/>
          <w:szCs w:val="28"/>
        </w:rPr>
        <w:t>за 2017 год</w:t>
      </w:r>
    </w:p>
    <w:p w:rsidR="00677BDA" w:rsidRDefault="00677BDA"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A21A68" w:rsidRDefault="00A21A68" w:rsidP="00A21A68">
      <w:pPr>
        <w:spacing w:after="0" w:line="240" w:lineRule="auto"/>
        <w:jc w:val="center"/>
        <w:rPr>
          <w:rFonts w:ascii="Times New Roman" w:hAnsi="Times New Roman" w:cs="Times New Roman"/>
          <w:b/>
          <w:sz w:val="28"/>
          <w:szCs w:val="28"/>
        </w:rPr>
      </w:pPr>
    </w:p>
    <w:p w:rsidR="00677BDA" w:rsidRPr="00CA6D6F" w:rsidRDefault="00677BDA" w:rsidP="00A21A68">
      <w:pPr>
        <w:spacing w:after="0" w:line="240" w:lineRule="auto"/>
        <w:jc w:val="center"/>
        <w:rPr>
          <w:rFonts w:ascii="Times New Roman" w:hAnsi="Times New Roman" w:cs="Times New Roman"/>
          <w:b/>
          <w:sz w:val="28"/>
          <w:szCs w:val="28"/>
          <w:lang w:eastAsia="ar-SA"/>
        </w:rPr>
      </w:pPr>
    </w:p>
    <w:p w:rsidR="00CA6D6F" w:rsidRPr="00CA6D6F" w:rsidRDefault="00CA6D6F" w:rsidP="00A21A68">
      <w:pPr>
        <w:spacing w:after="0" w:line="240" w:lineRule="auto"/>
        <w:jc w:val="center"/>
        <w:rPr>
          <w:rFonts w:ascii="Times New Roman" w:hAnsi="Times New Roman" w:cs="Times New Roman"/>
          <w:b/>
          <w:bCs/>
          <w:sz w:val="28"/>
          <w:szCs w:val="28"/>
        </w:rPr>
      </w:pPr>
      <w:r w:rsidRPr="00CA6D6F">
        <w:rPr>
          <w:rFonts w:ascii="Times New Roman" w:hAnsi="Times New Roman" w:cs="Times New Roman"/>
          <w:b/>
          <w:bCs/>
          <w:sz w:val="28"/>
          <w:szCs w:val="28"/>
        </w:rPr>
        <w:lastRenderedPageBreak/>
        <w:t>Аналитическая часть</w:t>
      </w:r>
    </w:p>
    <w:p w:rsidR="00CA6D6F" w:rsidRPr="00A21A68" w:rsidRDefault="00CA6D6F" w:rsidP="00A21A68">
      <w:pPr>
        <w:pStyle w:val="ab"/>
        <w:numPr>
          <w:ilvl w:val="0"/>
          <w:numId w:val="19"/>
        </w:numPr>
        <w:spacing w:after="0" w:line="240" w:lineRule="auto"/>
        <w:ind w:left="0"/>
        <w:jc w:val="center"/>
        <w:rPr>
          <w:rFonts w:ascii="Times New Roman" w:hAnsi="Times New Roman" w:cs="Times New Roman"/>
          <w:b/>
          <w:bCs/>
          <w:sz w:val="28"/>
          <w:szCs w:val="28"/>
        </w:rPr>
      </w:pPr>
      <w:r w:rsidRPr="00A21A68">
        <w:rPr>
          <w:rFonts w:ascii="Times New Roman" w:hAnsi="Times New Roman" w:cs="Times New Roman"/>
          <w:b/>
          <w:bCs/>
          <w:sz w:val="28"/>
          <w:szCs w:val="28"/>
        </w:rPr>
        <w:t>Общие сведения об образовательной организации</w:t>
      </w:r>
    </w:p>
    <w:p w:rsidR="00A21A68" w:rsidRPr="00A21A68" w:rsidRDefault="00A21A68" w:rsidP="00A21A68">
      <w:pPr>
        <w:pStyle w:val="ab"/>
        <w:spacing w:after="0" w:line="240" w:lineRule="auto"/>
        <w:ind w:left="0"/>
        <w:jc w:val="both"/>
        <w:rPr>
          <w:rFonts w:ascii="Times New Roman" w:hAnsi="Times New Roman" w:cs="Times New Roman"/>
          <w:b/>
          <w:sz w:val="28"/>
          <w:szCs w:val="28"/>
        </w:rPr>
      </w:pPr>
    </w:p>
    <w:tbl>
      <w:tblPr>
        <w:tblW w:w="12787" w:type="dxa"/>
        <w:jc w:val="center"/>
        <w:tblInd w:w="-10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91"/>
        <w:gridCol w:w="9496"/>
      </w:tblGrid>
      <w:tr w:rsidR="00CA6D6F" w:rsidRPr="00952142" w:rsidTr="00952142">
        <w:trPr>
          <w:trHeight w:val="415"/>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Наименование образовательной организации</w:t>
            </w:r>
          </w:p>
        </w:tc>
        <w:tc>
          <w:tcPr>
            <w:tcW w:w="9496" w:type="dxa"/>
            <w:tcBorders>
              <w:top w:val="single" w:sz="4" w:space="0" w:color="auto"/>
              <w:left w:val="single" w:sz="4" w:space="0" w:color="auto"/>
              <w:bottom w:val="single" w:sz="4" w:space="0" w:color="auto"/>
              <w:right w:val="single" w:sz="4" w:space="0" w:color="auto"/>
            </w:tcBorders>
            <w:vAlign w:val="center"/>
            <w:hideMark/>
          </w:tcPr>
          <w:p w:rsidR="00677BDA" w:rsidRPr="00952142" w:rsidRDefault="00677BDA"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Муниципальное бюджетное дошкольное образовательное учреждение </w:t>
            </w:r>
          </w:p>
          <w:p w:rsidR="00CA6D6F" w:rsidRPr="00952142" w:rsidRDefault="00677BDA"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«Детский сад №7 «</w:t>
            </w:r>
            <w:r w:rsidR="00C750EE">
              <w:rPr>
                <w:rFonts w:ascii="Times New Roman" w:hAnsi="Times New Roman" w:cs="Times New Roman"/>
                <w:sz w:val="28"/>
                <w:szCs w:val="28"/>
              </w:rPr>
              <w:t>Мишутка» комбинированного вида</w:t>
            </w:r>
            <w:r w:rsidRPr="00952142">
              <w:rPr>
                <w:rFonts w:ascii="Times New Roman" w:hAnsi="Times New Roman" w:cs="Times New Roman"/>
                <w:sz w:val="28"/>
                <w:szCs w:val="28"/>
              </w:rPr>
              <w:t xml:space="preserve"> </w:t>
            </w:r>
          </w:p>
        </w:tc>
      </w:tr>
      <w:tr w:rsidR="00CA6D6F" w:rsidRPr="00952142" w:rsidTr="00952142">
        <w:trPr>
          <w:trHeight w:val="415"/>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Руководитель</w:t>
            </w:r>
          </w:p>
        </w:tc>
        <w:tc>
          <w:tcPr>
            <w:tcW w:w="9496"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677BDA"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Толмачёва Ольга Михайловна</w:t>
            </w:r>
          </w:p>
        </w:tc>
      </w:tr>
      <w:tr w:rsidR="00CA6D6F" w:rsidRPr="00952142" w:rsidTr="00952142">
        <w:trPr>
          <w:trHeight w:val="317"/>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Адрес организации</w:t>
            </w:r>
          </w:p>
        </w:tc>
        <w:tc>
          <w:tcPr>
            <w:tcW w:w="9496"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677BDA" w:rsidP="00A21A68">
            <w:pPr>
              <w:spacing w:after="0" w:line="240" w:lineRule="auto"/>
              <w:jc w:val="both"/>
              <w:rPr>
                <w:rFonts w:ascii="Times New Roman" w:hAnsi="Times New Roman" w:cs="Times New Roman"/>
                <w:sz w:val="28"/>
                <w:szCs w:val="28"/>
                <w:shd w:val="clear" w:color="auto" w:fill="FFFFFF"/>
              </w:rPr>
            </w:pPr>
            <w:r w:rsidRPr="00952142">
              <w:rPr>
                <w:rFonts w:ascii="Times New Roman" w:hAnsi="Times New Roman" w:cs="Times New Roman"/>
                <w:sz w:val="28"/>
                <w:szCs w:val="28"/>
                <w:shd w:val="clear" w:color="auto" w:fill="FFFFFF"/>
              </w:rPr>
              <w:t>Юридический адрес: 624760, Свердловская область, г.Верхняя Салда, ул.Энгельса, д.65 Фактический адрес: 624760, Свердловская область, г.Верхняя Салда, ул. Энгельса, д.65</w:t>
            </w:r>
          </w:p>
        </w:tc>
      </w:tr>
      <w:tr w:rsidR="00CA6D6F" w:rsidRPr="00952142" w:rsidTr="00952142">
        <w:trPr>
          <w:trHeight w:val="317"/>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Телефон, факс</w:t>
            </w:r>
          </w:p>
        </w:tc>
        <w:tc>
          <w:tcPr>
            <w:tcW w:w="9496"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677BDA"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shd w:val="clear" w:color="auto" w:fill="FFFFFF"/>
              </w:rPr>
              <w:t>+7 (34345) 5-32-20, +7-950-65-17-186</w:t>
            </w:r>
          </w:p>
        </w:tc>
      </w:tr>
      <w:tr w:rsidR="00CA6D6F" w:rsidRPr="00952142" w:rsidTr="00952142">
        <w:trPr>
          <w:trHeight w:val="274"/>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Адрес электронной почты</w:t>
            </w:r>
          </w:p>
        </w:tc>
        <w:tc>
          <w:tcPr>
            <w:tcW w:w="9496"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A530E1" w:rsidP="00A21A68">
            <w:pPr>
              <w:spacing w:after="0" w:line="240" w:lineRule="auto"/>
              <w:jc w:val="both"/>
              <w:rPr>
                <w:rFonts w:ascii="Times New Roman" w:hAnsi="Times New Roman" w:cs="Times New Roman"/>
                <w:sz w:val="28"/>
                <w:szCs w:val="28"/>
              </w:rPr>
            </w:pPr>
            <w:hyperlink r:id="rId7" w:history="1">
              <w:r w:rsidR="00677BDA" w:rsidRPr="00952142">
                <w:rPr>
                  <w:rStyle w:val="a3"/>
                  <w:rFonts w:ascii="Times New Roman" w:hAnsi="Times New Roman" w:cs="Times New Roman"/>
                  <w:color w:val="auto"/>
                  <w:sz w:val="28"/>
                  <w:szCs w:val="28"/>
                </w:rPr>
                <w:t>mishutka-d@mail.ru</w:t>
              </w:r>
            </w:hyperlink>
          </w:p>
        </w:tc>
      </w:tr>
      <w:tr w:rsidR="00CA6D6F" w:rsidRPr="00952142" w:rsidTr="00952142">
        <w:trPr>
          <w:trHeight w:val="274"/>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Учредитель</w:t>
            </w:r>
          </w:p>
        </w:tc>
        <w:tc>
          <w:tcPr>
            <w:tcW w:w="9496"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677BDA"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shd w:val="clear" w:color="auto" w:fill="FFFFFF"/>
              </w:rPr>
              <w:t>Верхнесалдинский городской округ (ВСГО). Функции и полномочия Учредителя от имени ВСГО осуществляет отраслевой орган администрации ВСГО — Управление образования администрации ВСГО</w:t>
            </w:r>
          </w:p>
        </w:tc>
      </w:tr>
      <w:tr w:rsidR="00CA6D6F" w:rsidRPr="00952142" w:rsidTr="00952142">
        <w:trPr>
          <w:trHeight w:val="274"/>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Дата создания</w:t>
            </w:r>
          </w:p>
        </w:tc>
        <w:tc>
          <w:tcPr>
            <w:tcW w:w="9496"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677BDA"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shd w:val="clear" w:color="auto" w:fill="E6F6FF"/>
              </w:rPr>
              <w:t>9 августа 2013</w:t>
            </w:r>
          </w:p>
        </w:tc>
      </w:tr>
      <w:tr w:rsidR="00CA6D6F" w:rsidRPr="00952142" w:rsidTr="00952142">
        <w:trPr>
          <w:trHeight w:val="274"/>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Лицензия</w:t>
            </w:r>
          </w:p>
        </w:tc>
        <w:tc>
          <w:tcPr>
            <w:tcW w:w="9496" w:type="dxa"/>
            <w:tcBorders>
              <w:top w:val="single" w:sz="4" w:space="0" w:color="auto"/>
              <w:left w:val="single" w:sz="4" w:space="0" w:color="auto"/>
              <w:bottom w:val="single" w:sz="4" w:space="0" w:color="auto"/>
              <w:right w:val="single" w:sz="4" w:space="0" w:color="auto"/>
            </w:tcBorders>
            <w:vAlign w:val="center"/>
            <w:hideMark/>
          </w:tcPr>
          <w:p w:rsidR="00677BDA" w:rsidRPr="00952142" w:rsidRDefault="00677BDA" w:rsidP="00A21A68">
            <w:pPr>
              <w:suppressAutoHyphens/>
              <w:spacing w:after="0" w:line="240" w:lineRule="auto"/>
              <w:ind w:firstLine="454"/>
              <w:jc w:val="both"/>
              <w:rPr>
                <w:rFonts w:ascii="Times New Roman" w:hAnsi="Times New Roman" w:cs="Times New Roman"/>
                <w:sz w:val="28"/>
                <w:szCs w:val="28"/>
              </w:rPr>
            </w:pPr>
            <w:r w:rsidRPr="00952142">
              <w:rPr>
                <w:rFonts w:ascii="Times New Roman" w:hAnsi="Times New Roman" w:cs="Times New Roman"/>
                <w:sz w:val="28"/>
                <w:szCs w:val="28"/>
              </w:rPr>
              <w:t xml:space="preserve">Министерства общего и профессионального образования Свердловской области Серия 66 ЛО1 № 0003923 от 13.07.2015 г. на осуществление образовательной деятельности по указанным в Приложении № 1 серия 66 ПО1 № 0010060 образовательным программам: Дошкольное образование </w:t>
            </w:r>
          </w:p>
          <w:p w:rsidR="00CA6D6F" w:rsidRPr="00952142" w:rsidRDefault="00CA6D6F" w:rsidP="00A21A68">
            <w:pPr>
              <w:spacing w:after="0" w:line="240" w:lineRule="auto"/>
              <w:jc w:val="both"/>
              <w:rPr>
                <w:rFonts w:ascii="Times New Roman" w:hAnsi="Times New Roman" w:cs="Times New Roman"/>
                <w:sz w:val="28"/>
                <w:szCs w:val="28"/>
              </w:rPr>
            </w:pPr>
          </w:p>
        </w:tc>
      </w:tr>
      <w:tr w:rsidR="00CA6D6F" w:rsidRPr="00952142" w:rsidTr="00952142">
        <w:trPr>
          <w:trHeight w:val="274"/>
          <w:jc w:val="center"/>
        </w:trPr>
        <w:tc>
          <w:tcPr>
            <w:tcW w:w="3291"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CA6D6F"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rPr>
              <w:t>Свидетельство о государственной аккредитации</w:t>
            </w:r>
          </w:p>
        </w:tc>
        <w:tc>
          <w:tcPr>
            <w:tcW w:w="9496" w:type="dxa"/>
            <w:tcBorders>
              <w:top w:val="single" w:sz="4" w:space="0" w:color="auto"/>
              <w:left w:val="single" w:sz="4" w:space="0" w:color="auto"/>
              <w:bottom w:val="single" w:sz="4" w:space="0" w:color="auto"/>
              <w:right w:val="single" w:sz="4" w:space="0" w:color="auto"/>
            </w:tcBorders>
            <w:vAlign w:val="center"/>
            <w:hideMark/>
          </w:tcPr>
          <w:p w:rsidR="00CA6D6F" w:rsidRPr="00952142" w:rsidRDefault="00677BDA" w:rsidP="00A21A68">
            <w:pPr>
              <w:spacing w:after="0" w:line="240" w:lineRule="auto"/>
              <w:jc w:val="both"/>
              <w:rPr>
                <w:rFonts w:ascii="Times New Roman" w:hAnsi="Times New Roman" w:cs="Times New Roman"/>
                <w:sz w:val="28"/>
                <w:szCs w:val="28"/>
              </w:rPr>
            </w:pPr>
            <w:r w:rsidRPr="00952142">
              <w:rPr>
                <w:rFonts w:ascii="Times New Roman" w:hAnsi="Times New Roman" w:cs="Times New Roman"/>
                <w:sz w:val="28"/>
                <w:szCs w:val="28"/>
                <w:shd w:val="clear" w:color="auto" w:fill="FFFFFF"/>
              </w:rPr>
              <w:t>Аккредитации не подлежит</w:t>
            </w:r>
          </w:p>
        </w:tc>
      </w:tr>
    </w:tbl>
    <w:p w:rsidR="00CA6D6F" w:rsidRPr="00CA6D6F" w:rsidRDefault="009826E8" w:rsidP="00A21A68">
      <w:pPr>
        <w:spacing w:before="120"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A57266" w:rsidRPr="00CA6D6F">
        <w:rPr>
          <w:rFonts w:ascii="Times New Roman" w:hAnsi="Times New Roman" w:cs="Times New Roman"/>
          <w:sz w:val="28"/>
          <w:szCs w:val="28"/>
        </w:rPr>
        <w:t>МБ</w:t>
      </w:r>
      <w:r w:rsidR="00A57266">
        <w:rPr>
          <w:rFonts w:ascii="Times New Roman" w:hAnsi="Times New Roman" w:cs="Times New Roman"/>
          <w:sz w:val="28"/>
          <w:szCs w:val="28"/>
        </w:rPr>
        <w:t>Д</w:t>
      </w:r>
      <w:r w:rsidR="00A57266" w:rsidRPr="00CA6D6F">
        <w:rPr>
          <w:rFonts w:ascii="Times New Roman" w:hAnsi="Times New Roman" w:cs="Times New Roman"/>
          <w:sz w:val="28"/>
          <w:szCs w:val="28"/>
        </w:rPr>
        <w:t xml:space="preserve">ОУ </w:t>
      </w:r>
      <w:r w:rsidR="00C750EE">
        <w:rPr>
          <w:rFonts w:ascii="Times New Roman" w:hAnsi="Times New Roman" w:cs="Times New Roman"/>
          <w:sz w:val="28"/>
          <w:szCs w:val="28"/>
        </w:rPr>
        <w:t>«</w:t>
      </w:r>
      <w:r w:rsidR="00A57266">
        <w:rPr>
          <w:rFonts w:ascii="Times New Roman" w:hAnsi="Times New Roman" w:cs="Times New Roman"/>
          <w:sz w:val="28"/>
          <w:szCs w:val="28"/>
        </w:rPr>
        <w:t>Детский сад №</w:t>
      </w:r>
      <w:r w:rsidR="00C750EE">
        <w:rPr>
          <w:rFonts w:ascii="Times New Roman" w:hAnsi="Times New Roman" w:cs="Times New Roman"/>
          <w:sz w:val="28"/>
          <w:szCs w:val="28"/>
        </w:rPr>
        <w:t xml:space="preserve"> </w:t>
      </w:r>
      <w:r w:rsidR="00A57266">
        <w:rPr>
          <w:rFonts w:ascii="Times New Roman" w:hAnsi="Times New Roman" w:cs="Times New Roman"/>
          <w:sz w:val="28"/>
          <w:szCs w:val="28"/>
        </w:rPr>
        <w:t>7 «Мишутка»</w:t>
      </w:r>
      <w:r w:rsidR="00A57266" w:rsidRPr="00CA6D6F">
        <w:rPr>
          <w:rFonts w:ascii="Times New Roman" w:hAnsi="Times New Roman" w:cs="Times New Roman"/>
          <w:sz w:val="28"/>
          <w:szCs w:val="28"/>
        </w:rPr>
        <w:t xml:space="preserve"> </w:t>
      </w:r>
      <w:r w:rsidR="00C750EE">
        <w:rPr>
          <w:rFonts w:ascii="Times New Roman" w:hAnsi="Times New Roman" w:cs="Times New Roman"/>
          <w:sz w:val="28"/>
          <w:szCs w:val="28"/>
        </w:rPr>
        <w:t>расположен</w:t>
      </w:r>
      <w:r w:rsidR="00CA6D6F" w:rsidRPr="00CA6D6F">
        <w:rPr>
          <w:rFonts w:ascii="Times New Roman" w:hAnsi="Times New Roman" w:cs="Times New Roman"/>
          <w:sz w:val="28"/>
          <w:szCs w:val="28"/>
        </w:rPr>
        <w:t xml:space="preserve"> в </w:t>
      </w:r>
      <w:r w:rsidR="00A57266">
        <w:rPr>
          <w:rFonts w:ascii="Times New Roman" w:hAnsi="Times New Roman" w:cs="Times New Roman"/>
          <w:sz w:val="28"/>
          <w:szCs w:val="28"/>
        </w:rPr>
        <w:t xml:space="preserve">центральной части </w:t>
      </w:r>
      <w:r w:rsidR="00CA6D6F" w:rsidRPr="00CA6D6F">
        <w:rPr>
          <w:rFonts w:ascii="Times New Roman" w:hAnsi="Times New Roman" w:cs="Times New Roman"/>
          <w:sz w:val="28"/>
          <w:szCs w:val="28"/>
        </w:rPr>
        <w:t xml:space="preserve"> города </w:t>
      </w:r>
      <w:r w:rsidR="00A57266">
        <w:rPr>
          <w:rFonts w:ascii="Times New Roman" w:hAnsi="Times New Roman" w:cs="Times New Roman"/>
          <w:sz w:val="28"/>
          <w:szCs w:val="28"/>
        </w:rPr>
        <w:t>Верхняя Салда</w:t>
      </w:r>
      <w:r w:rsidR="00CA6D6F" w:rsidRPr="00CA6D6F">
        <w:rPr>
          <w:rFonts w:ascii="Times New Roman" w:hAnsi="Times New Roman" w:cs="Times New Roman"/>
          <w:sz w:val="28"/>
          <w:szCs w:val="28"/>
        </w:rPr>
        <w:t xml:space="preserve">. Большинство семей </w:t>
      </w:r>
      <w:r w:rsidR="00A57266">
        <w:rPr>
          <w:rFonts w:ascii="Times New Roman" w:hAnsi="Times New Roman" w:cs="Times New Roman"/>
          <w:sz w:val="28"/>
          <w:szCs w:val="28"/>
        </w:rPr>
        <w:t xml:space="preserve">воспитанников </w:t>
      </w:r>
      <w:r w:rsidR="00CA6D6F" w:rsidRPr="00CA6D6F">
        <w:rPr>
          <w:rFonts w:ascii="Times New Roman" w:hAnsi="Times New Roman" w:cs="Times New Roman"/>
          <w:sz w:val="28"/>
          <w:szCs w:val="28"/>
        </w:rPr>
        <w:t xml:space="preserve"> проживают в домах типовой застройки: </w:t>
      </w:r>
      <w:r w:rsidR="00A57266">
        <w:rPr>
          <w:rFonts w:ascii="Times New Roman" w:hAnsi="Times New Roman" w:cs="Times New Roman"/>
          <w:sz w:val="28"/>
          <w:szCs w:val="28"/>
        </w:rPr>
        <w:t>94</w:t>
      </w:r>
      <w:r w:rsidR="00C750EE">
        <w:rPr>
          <w:rFonts w:ascii="Times New Roman" w:hAnsi="Times New Roman" w:cs="Times New Roman"/>
          <w:sz w:val="28"/>
          <w:szCs w:val="28"/>
        </w:rPr>
        <w:t xml:space="preserve"> %</w:t>
      </w:r>
      <w:r w:rsidR="00CA6D6F" w:rsidRPr="00CA6D6F">
        <w:rPr>
          <w:rFonts w:ascii="Times New Roman" w:hAnsi="Times New Roman" w:cs="Times New Roman"/>
          <w:sz w:val="28"/>
          <w:szCs w:val="28"/>
        </w:rPr>
        <w:t xml:space="preserve"> − рядом </w:t>
      </w:r>
      <w:r w:rsidR="00A57266">
        <w:rPr>
          <w:rFonts w:ascii="Times New Roman" w:hAnsi="Times New Roman" w:cs="Times New Roman"/>
          <w:sz w:val="28"/>
          <w:szCs w:val="28"/>
        </w:rPr>
        <w:t>с детским садом</w:t>
      </w:r>
      <w:r w:rsidR="00CA6D6F" w:rsidRPr="00CA6D6F">
        <w:rPr>
          <w:rFonts w:ascii="Times New Roman" w:hAnsi="Times New Roman" w:cs="Times New Roman"/>
          <w:sz w:val="28"/>
          <w:szCs w:val="28"/>
        </w:rPr>
        <w:t xml:space="preserve">, </w:t>
      </w:r>
      <w:r w:rsidR="00A57266">
        <w:rPr>
          <w:rFonts w:ascii="Times New Roman" w:hAnsi="Times New Roman" w:cs="Times New Roman"/>
          <w:sz w:val="28"/>
          <w:szCs w:val="28"/>
        </w:rPr>
        <w:t>6</w:t>
      </w:r>
      <w:r w:rsidR="00C750EE">
        <w:rPr>
          <w:rFonts w:ascii="Times New Roman" w:hAnsi="Times New Roman" w:cs="Times New Roman"/>
          <w:sz w:val="28"/>
          <w:szCs w:val="28"/>
        </w:rPr>
        <w:t xml:space="preserve"> %</w:t>
      </w:r>
      <w:r w:rsidR="00CA6D6F" w:rsidRPr="00CA6D6F">
        <w:rPr>
          <w:rFonts w:ascii="Times New Roman" w:hAnsi="Times New Roman" w:cs="Times New Roman"/>
          <w:sz w:val="28"/>
          <w:szCs w:val="28"/>
        </w:rPr>
        <w:t xml:space="preserve"> </w:t>
      </w:r>
      <w:r w:rsidR="00A57266">
        <w:rPr>
          <w:rFonts w:ascii="Times New Roman" w:hAnsi="Times New Roman" w:cs="Times New Roman"/>
          <w:sz w:val="28"/>
          <w:szCs w:val="28"/>
        </w:rPr>
        <w:t>–</w:t>
      </w:r>
      <w:r w:rsidR="00CA6D6F" w:rsidRPr="00CA6D6F">
        <w:rPr>
          <w:rFonts w:ascii="Times New Roman" w:hAnsi="Times New Roman" w:cs="Times New Roman"/>
          <w:sz w:val="28"/>
          <w:szCs w:val="28"/>
        </w:rPr>
        <w:t xml:space="preserve"> </w:t>
      </w:r>
      <w:r w:rsidR="00A57266">
        <w:rPr>
          <w:rFonts w:ascii="Times New Roman" w:hAnsi="Times New Roman" w:cs="Times New Roman"/>
          <w:sz w:val="28"/>
          <w:szCs w:val="28"/>
        </w:rPr>
        <w:t>на окраине города и в близь лежащем населённом пункте -д. Северная.</w:t>
      </w:r>
    </w:p>
    <w:p w:rsidR="00A57266" w:rsidRPr="00952142" w:rsidRDefault="00952142" w:rsidP="00A21A68">
      <w:pPr>
        <w:suppressAutoHyphens/>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A"/>
          <w:sz w:val="28"/>
          <w:szCs w:val="28"/>
        </w:rPr>
        <w:t xml:space="preserve">   </w:t>
      </w:r>
      <w:r w:rsidR="00A57266" w:rsidRPr="00952142">
        <w:rPr>
          <w:rFonts w:ascii="Times New Roman" w:eastAsia="Times New Roman" w:hAnsi="Times New Roman" w:cs="Times New Roman"/>
          <w:color w:val="00000A"/>
          <w:sz w:val="28"/>
          <w:szCs w:val="28"/>
        </w:rPr>
        <w:t xml:space="preserve">Лицензией предусмотрена реализация основной общеобразовательной программы дошкольного образования, а также реализация дополнительных образовательных программ по  5 направлениям развития: </w:t>
      </w:r>
      <w:r w:rsidR="00A57266" w:rsidRPr="00952142">
        <w:rPr>
          <w:rFonts w:ascii="Times New Roman" w:eastAsia="Times New Roman" w:hAnsi="Times New Roman" w:cs="Times New Roman"/>
          <w:color w:val="00000A"/>
          <w:sz w:val="28"/>
          <w:szCs w:val="28"/>
          <w:u w:val="single"/>
        </w:rPr>
        <w:t xml:space="preserve">познавательному, речевому, социально – личностному, </w:t>
      </w:r>
      <w:r w:rsidR="00A57266" w:rsidRPr="00952142">
        <w:rPr>
          <w:rFonts w:ascii="Times New Roman" w:eastAsia="Times New Roman" w:hAnsi="Times New Roman" w:cs="Times New Roman"/>
          <w:color w:val="000000" w:themeColor="text1"/>
          <w:sz w:val="28"/>
          <w:szCs w:val="28"/>
          <w:u w:val="single"/>
        </w:rPr>
        <w:t>художественно – эстетическому, физическому развитию.</w:t>
      </w:r>
    </w:p>
    <w:p w:rsidR="00952142" w:rsidRDefault="00952142" w:rsidP="00A21A6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A6D6F" w:rsidRPr="00CA6D6F">
        <w:rPr>
          <w:rFonts w:ascii="Times New Roman" w:hAnsi="Times New Roman" w:cs="Times New Roman"/>
          <w:sz w:val="28"/>
          <w:szCs w:val="28"/>
        </w:rPr>
        <w:t xml:space="preserve">Основным видом деятельности </w:t>
      </w:r>
      <w:r w:rsidR="00A57266" w:rsidRPr="00CA6D6F">
        <w:rPr>
          <w:rFonts w:ascii="Times New Roman" w:hAnsi="Times New Roman" w:cs="Times New Roman"/>
          <w:sz w:val="28"/>
          <w:szCs w:val="28"/>
        </w:rPr>
        <w:t>МБ</w:t>
      </w:r>
      <w:r w:rsidR="00A57266">
        <w:rPr>
          <w:rFonts w:ascii="Times New Roman" w:hAnsi="Times New Roman" w:cs="Times New Roman"/>
          <w:sz w:val="28"/>
          <w:szCs w:val="28"/>
        </w:rPr>
        <w:t>Д</w:t>
      </w:r>
      <w:r w:rsidR="00A57266" w:rsidRPr="00CA6D6F">
        <w:rPr>
          <w:rFonts w:ascii="Times New Roman" w:hAnsi="Times New Roman" w:cs="Times New Roman"/>
          <w:sz w:val="28"/>
          <w:szCs w:val="28"/>
        </w:rPr>
        <w:t xml:space="preserve">ОУ </w:t>
      </w:r>
      <w:r w:rsidR="00C750EE">
        <w:rPr>
          <w:rFonts w:ascii="Times New Roman" w:hAnsi="Times New Roman" w:cs="Times New Roman"/>
          <w:sz w:val="28"/>
          <w:szCs w:val="28"/>
        </w:rPr>
        <w:t>«</w:t>
      </w:r>
      <w:r w:rsidR="00A57266">
        <w:rPr>
          <w:rFonts w:ascii="Times New Roman" w:hAnsi="Times New Roman" w:cs="Times New Roman"/>
          <w:sz w:val="28"/>
          <w:szCs w:val="28"/>
        </w:rPr>
        <w:t>Детский сад №</w:t>
      </w:r>
      <w:r w:rsidR="00C750EE">
        <w:rPr>
          <w:rFonts w:ascii="Times New Roman" w:hAnsi="Times New Roman" w:cs="Times New Roman"/>
          <w:sz w:val="28"/>
          <w:szCs w:val="28"/>
        </w:rPr>
        <w:t xml:space="preserve"> </w:t>
      </w:r>
      <w:r w:rsidR="00A57266">
        <w:rPr>
          <w:rFonts w:ascii="Times New Roman" w:hAnsi="Times New Roman" w:cs="Times New Roman"/>
          <w:sz w:val="28"/>
          <w:szCs w:val="28"/>
        </w:rPr>
        <w:t>7 «Мишутка»</w:t>
      </w:r>
      <w:r w:rsidR="00A57266" w:rsidRPr="00CA6D6F">
        <w:rPr>
          <w:rFonts w:ascii="Times New Roman" w:hAnsi="Times New Roman" w:cs="Times New Roman"/>
          <w:sz w:val="28"/>
          <w:szCs w:val="28"/>
        </w:rPr>
        <w:t xml:space="preserve"> </w:t>
      </w:r>
      <w:r w:rsidR="00CA6D6F" w:rsidRPr="00952142">
        <w:rPr>
          <w:rFonts w:ascii="Times New Roman" w:hAnsi="Times New Roman" w:cs="Times New Roman"/>
          <w:sz w:val="28"/>
          <w:szCs w:val="28"/>
        </w:rPr>
        <w:t xml:space="preserve">является </w:t>
      </w:r>
      <w:r w:rsidR="00A57266" w:rsidRPr="00952142">
        <w:rPr>
          <w:rFonts w:ascii="Times New Roman" w:eastAsia="Times New Roman" w:hAnsi="Times New Roman" w:cs="Times New Roman"/>
          <w:color w:val="00000A"/>
          <w:sz w:val="28"/>
          <w:szCs w:val="28"/>
        </w:rPr>
        <w:t>реализация образовательной программы дошкольного образования</w:t>
      </w:r>
      <w:r w:rsidR="00A57266" w:rsidRPr="00952142">
        <w:rPr>
          <w:rFonts w:ascii="Times New Roman" w:hAnsi="Times New Roman" w:cs="Times New Roman"/>
          <w:sz w:val="28"/>
          <w:szCs w:val="28"/>
        </w:rPr>
        <w:t xml:space="preserve"> Муниципального бюджетного дошкольного образовательного учреждения </w:t>
      </w:r>
      <w:r w:rsidR="00873834" w:rsidRPr="00952142">
        <w:rPr>
          <w:rFonts w:ascii="Times New Roman" w:hAnsi="Times New Roman" w:cs="Times New Roman"/>
          <w:sz w:val="28"/>
          <w:szCs w:val="28"/>
        </w:rPr>
        <w:t xml:space="preserve"> </w:t>
      </w:r>
      <w:r w:rsidR="00A57266" w:rsidRPr="00952142">
        <w:rPr>
          <w:rFonts w:ascii="Times New Roman" w:hAnsi="Times New Roman" w:cs="Times New Roman"/>
          <w:sz w:val="28"/>
          <w:szCs w:val="28"/>
        </w:rPr>
        <w:t>«Детский сад №</w:t>
      </w:r>
      <w:r w:rsidR="00C750EE">
        <w:rPr>
          <w:rFonts w:ascii="Times New Roman" w:hAnsi="Times New Roman" w:cs="Times New Roman"/>
          <w:sz w:val="28"/>
          <w:szCs w:val="28"/>
        </w:rPr>
        <w:t xml:space="preserve"> </w:t>
      </w:r>
      <w:r w:rsidR="00A57266" w:rsidRPr="00952142">
        <w:rPr>
          <w:rFonts w:ascii="Times New Roman" w:hAnsi="Times New Roman" w:cs="Times New Roman"/>
          <w:sz w:val="28"/>
          <w:szCs w:val="28"/>
        </w:rPr>
        <w:t>7 «Мишутка» комбинированного вида»  и  адаптированной</w:t>
      </w:r>
      <w:r w:rsidR="00A57266" w:rsidRPr="00952142">
        <w:rPr>
          <w:rFonts w:ascii="Times New Roman" w:eastAsia="Times New Roman" w:hAnsi="Times New Roman" w:cs="Times New Roman"/>
          <w:color w:val="00000A"/>
          <w:sz w:val="28"/>
          <w:szCs w:val="28"/>
        </w:rPr>
        <w:t xml:space="preserve"> образовательной программы дошкольного образования</w:t>
      </w:r>
      <w:r w:rsidR="00A57266" w:rsidRPr="00952142">
        <w:rPr>
          <w:rFonts w:ascii="Times New Roman" w:hAnsi="Times New Roman" w:cs="Times New Roman"/>
          <w:sz w:val="28"/>
          <w:szCs w:val="28"/>
        </w:rPr>
        <w:t xml:space="preserve"> Муниципального</w:t>
      </w:r>
      <w:r w:rsidR="00A57266">
        <w:rPr>
          <w:rFonts w:ascii="Times New Roman" w:hAnsi="Times New Roman" w:cs="Times New Roman"/>
          <w:sz w:val="28"/>
          <w:szCs w:val="28"/>
        </w:rPr>
        <w:t xml:space="preserve"> </w:t>
      </w:r>
      <w:r w:rsidR="00A57266" w:rsidRPr="00CA6D6F">
        <w:rPr>
          <w:rFonts w:ascii="Times New Roman" w:hAnsi="Times New Roman" w:cs="Times New Roman"/>
          <w:sz w:val="28"/>
          <w:szCs w:val="28"/>
        </w:rPr>
        <w:t>бюджетно</w:t>
      </w:r>
      <w:r w:rsidR="00A57266">
        <w:rPr>
          <w:rFonts w:ascii="Times New Roman" w:hAnsi="Times New Roman" w:cs="Times New Roman"/>
          <w:sz w:val="28"/>
          <w:szCs w:val="28"/>
        </w:rPr>
        <w:t>го</w:t>
      </w:r>
      <w:r w:rsidR="00A57266" w:rsidRPr="00CA6D6F">
        <w:rPr>
          <w:rFonts w:ascii="Times New Roman" w:hAnsi="Times New Roman" w:cs="Times New Roman"/>
          <w:sz w:val="28"/>
          <w:szCs w:val="28"/>
        </w:rPr>
        <w:t> </w:t>
      </w:r>
      <w:r w:rsidR="00A57266">
        <w:rPr>
          <w:rFonts w:ascii="Times New Roman" w:hAnsi="Times New Roman" w:cs="Times New Roman"/>
          <w:sz w:val="28"/>
          <w:szCs w:val="28"/>
        </w:rPr>
        <w:t>дошкольного образовательного учреждения</w:t>
      </w:r>
      <w:r w:rsidR="00A57266" w:rsidRPr="00CA6D6F">
        <w:rPr>
          <w:rFonts w:ascii="Times New Roman" w:hAnsi="Times New Roman" w:cs="Times New Roman"/>
          <w:sz w:val="28"/>
          <w:szCs w:val="28"/>
        </w:rPr>
        <w:t> </w:t>
      </w:r>
      <w:r w:rsidR="00873834">
        <w:rPr>
          <w:rFonts w:ascii="Times New Roman" w:hAnsi="Times New Roman" w:cs="Times New Roman"/>
          <w:sz w:val="28"/>
          <w:szCs w:val="28"/>
        </w:rPr>
        <w:t xml:space="preserve"> </w:t>
      </w:r>
      <w:r w:rsidR="00A57266" w:rsidRPr="00CA6D6F">
        <w:rPr>
          <w:rFonts w:ascii="Times New Roman" w:hAnsi="Times New Roman" w:cs="Times New Roman"/>
          <w:sz w:val="28"/>
          <w:szCs w:val="28"/>
        </w:rPr>
        <w:t>«</w:t>
      </w:r>
      <w:r>
        <w:rPr>
          <w:rFonts w:ascii="Times New Roman" w:hAnsi="Times New Roman" w:cs="Times New Roman"/>
          <w:sz w:val="28"/>
          <w:szCs w:val="28"/>
        </w:rPr>
        <w:t>Детский сад №</w:t>
      </w:r>
      <w:r w:rsidR="00C750EE">
        <w:rPr>
          <w:rFonts w:ascii="Times New Roman" w:hAnsi="Times New Roman" w:cs="Times New Roman"/>
          <w:sz w:val="28"/>
          <w:szCs w:val="28"/>
        </w:rPr>
        <w:t xml:space="preserve"> </w:t>
      </w:r>
      <w:r>
        <w:rPr>
          <w:rFonts w:ascii="Times New Roman" w:hAnsi="Times New Roman" w:cs="Times New Roman"/>
          <w:sz w:val="28"/>
          <w:szCs w:val="28"/>
        </w:rPr>
        <w:t>7</w:t>
      </w:r>
      <w:r w:rsidR="00A57266">
        <w:rPr>
          <w:rFonts w:ascii="Times New Roman" w:hAnsi="Times New Roman" w:cs="Times New Roman"/>
          <w:sz w:val="28"/>
          <w:szCs w:val="28"/>
        </w:rPr>
        <w:t>«Мишутка»</w:t>
      </w:r>
      <w:r>
        <w:rPr>
          <w:rFonts w:ascii="Times New Roman" w:hAnsi="Times New Roman" w:cs="Times New Roman"/>
          <w:sz w:val="28"/>
          <w:szCs w:val="28"/>
        </w:rPr>
        <w:t xml:space="preserve"> </w:t>
      </w:r>
      <w:r w:rsidR="00A57266">
        <w:rPr>
          <w:rFonts w:ascii="Times New Roman" w:hAnsi="Times New Roman" w:cs="Times New Roman"/>
          <w:sz w:val="28"/>
          <w:szCs w:val="28"/>
        </w:rPr>
        <w:t>комбинированного вида»</w:t>
      </w:r>
      <w:r>
        <w:rPr>
          <w:rFonts w:ascii="Times New Roman" w:hAnsi="Times New Roman" w:cs="Times New Roman"/>
          <w:sz w:val="28"/>
          <w:szCs w:val="28"/>
        </w:rPr>
        <w:t xml:space="preserve">.  </w:t>
      </w:r>
      <w:r w:rsidRPr="00952142">
        <w:rPr>
          <w:rFonts w:ascii="Times New Roman" w:hAnsi="Times New Roman" w:cs="Times New Roman"/>
          <w:color w:val="000000" w:themeColor="text1"/>
          <w:sz w:val="28"/>
          <w:szCs w:val="28"/>
        </w:rPr>
        <w:t>Устав утвержден Приказом Управления образования Верхнесалдинского городского округа, приказ № 327 от 28сентября 2017 года .</w:t>
      </w:r>
    </w:p>
    <w:p w:rsidR="00A57266" w:rsidRPr="00873834" w:rsidRDefault="00C750EE" w:rsidP="00A21A68">
      <w:pPr>
        <w:spacing w:after="0" w:line="240" w:lineRule="auto"/>
        <w:jc w:val="both"/>
        <w:rPr>
          <w:rFonts w:ascii="Times New Roman" w:hAnsi="Times New Roman" w:cs="Times New Roman"/>
          <w:sz w:val="28"/>
          <w:szCs w:val="28"/>
        </w:rPr>
      </w:pPr>
      <w:r>
        <w:rPr>
          <w:i/>
          <w:sz w:val="28"/>
          <w:szCs w:val="28"/>
        </w:rPr>
        <w:t>Вывод:</w:t>
      </w:r>
      <w:r w:rsidR="00952142" w:rsidRPr="00952142">
        <w:rPr>
          <w:i/>
          <w:sz w:val="28"/>
          <w:szCs w:val="28"/>
        </w:rPr>
        <w:t xml:space="preserve"> </w:t>
      </w:r>
      <w:r>
        <w:rPr>
          <w:rFonts w:ascii="Times New Roman" w:hAnsi="Times New Roman" w:cs="Times New Roman"/>
          <w:i/>
          <w:sz w:val="28"/>
          <w:szCs w:val="28"/>
        </w:rPr>
        <w:t>МБДОУ «</w:t>
      </w:r>
      <w:r w:rsidR="00952142" w:rsidRPr="00952142">
        <w:rPr>
          <w:rFonts w:ascii="Times New Roman" w:hAnsi="Times New Roman" w:cs="Times New Roman"/>
          <w:i/>
          <w:sz w:val="28"/>
          <w:szCs w:val="28"/>
        </w:rPr>
        <w:t>Детский сад №</w:t>
      </w:r>
      <w:r>
        <w:rPr>
          <w:rFonts w:ascii="Times New Roman" w:hAnsi="Times New Roman" w:cs="Times New Roman"/>
          <w:i/>
          <w:sz w:val="28"/>
          <w:szCs w:val="28"/>
        </w:rPr>
        <w:t xml:space="preserve"> </w:t>
      </w:r>
      <w:r w:rsidR="00952142" w:rsidRPr="00952142">
        <w:rPr>
          <w:rFonts w:ascii="Times New Roman" w:hAnsi="Times New Roman" w:cs="Times New Roman"/>
          <w:i/>
          <w:sz w:val="28"/>
          <w:szCs w:val="28"/>
        </w:rPr>
        <w:t>7 «Мишутка»</w:t>
      </w:r>
      <w:r w:rsidR="00952142" w:rsidRPr="00CA6D6F">
        <w:rPr>
          <w:rFonts w:ascii="Times New Roman" w:hAnsi="Times New Roman" w:cs="Times New Roman"/>
          <w:sz w:val="28"/>
          <w:szCs w:val="28"/>
        </w:rPr>
        <w:t xml:space="preserve"> </w:t>
      </w:r>
      <w:r w:rsidR="00952142" w:rsidRPr="00952142">
        <w:rPr>
          <w:i/>
          <w:sz w:val="28"/>
          <w:szCs w:val="28"/>
        </w:rPr>
        <w:t xml:space="preserve"> зарегистрировано и функционирует в соответствии с нормативными документами в сфере образования Российской Федерации. </w:t>
      </w:r>
    </w:p>
    <w:p w:rsidR="00CA6D6F" w:rsidRPr="00CA6D6F" w:rsidRDefault="009826E8" w:rsidP="00A21A68">
      <w:pPr>
        <w:spacing w:before="120"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r w:rsidR="00CA6D6F" w:rsidRPr="00CA6D6F">
        <w:rPr>
          <w:rFonts w:ascii="Times New Roman" w:hAnsi="Times New Roman" w:cs="Times New Roman"/>
          <w:b/>
          <w:sz w:val="28"/>
          <w:szCs w:val="28"/>
          <w:lang w:val="en-US"/>
        </w:rPr>
        <w:t>II</w:t>
      </w:r>
      <w:r w:rsidR="00CA6D6F" w:rsidRPr="00CA6D6F">
        <w:rPr>
          <w:rFonts w:ascii="Times New Roman" w:hAnsi="Times New Roman" w:cs="Times New Roman"/>
          <w:b/>
          <w:sz w:val="28"/>
          <w:szCs w:val="28"/>
        </w:rPr>
        <w:t>. Система управления организацией</w:t>
      </w:r>
    </w:p>
    <w:p w:rsidR="00915776" w:rsidRPr="009826E8" w:rsidRDefault="00952142" w:rsidP="00A21A68">
      <w:pPr>
        <w:pStyle w:val="ab"/>
        <w:numPr>
          <w:ilvl w:val="0"/>
          <w:numId w:val="3"/>
        </w:numPr>
        <w:spacing w:after="0" w:line="240" w:lineRule="auto"/>
        <w:ind w:left="0"/>
        <w:jc w:val="both"/>
        <w:rPr>
          <w:rFonts w:ascii="Times New Roman" w:hAnsi="Times New Roman" w:cs="Times New Roman"/>
          <w:sz w:val="28"/>
          <w:szCs w:val="28"/>
        </w:rPr>
      </w:pPr>
      <w:r w:rsidRPr="009826E8">
        <w:rPr>
          <w:rFonts w:ascii="Times New Roman" w:hAnsi="Times New Roman" w:cs="Times New Roman"/>
          <w:sz w:val="28"/>
          <w:szCs w:val="28"/>
        </w:rPr>
        <w:t>Структура управления МБДОУ « Детский сад №</w:t>
      </w:r>
      <w:r w:rsidR="00C750EE">
        <w:rPr>
          <w:rFonts w:ascii="Times New Roman" w:hAnsi="Times New Roman" w:cs="Times New Roman"/>
          <w:sz w:val="28"/>
          <w:szCs w:val="28"/>
        </w:rPr>
        <w:t xml:space="preserve"> </w:t>
      </w:r>
      <w:r w:rsidRPr="009826E8">
        <w:rPr>
          <w:rFonts w:ascii="Times New Roman" w:hAnsi="Times New Roman" w:cs="Times New Roman"/>
          <w:sz w:val="28"/>
          <w:szCs w:val="28"/>
        </w:rPr>
        <w:t>7 «Мишутка</w:t>
      </w:r>
      <w:r w:rsidR="00915776" w:rsidRPr="009826E8">
        <w:rPr>
          <w:rFonts w:ascii="Times New Roman" w:hAnsi="Times New Roman" w:cs="Times New Roman"/>
          <w:sz w:val="28"/>
          <w:szCs w:val="28"/>
        </w:rPr>
        <w:t>»:</w:t>
      </w:r>
    </w:p>
    <w:p w:rsidR="00952142" w:rsidRPr="009826E8" w:rsidRDefault="00952142" w:rsidP="00A21A68">
      <w:pPr>
        <w:pStyle w:val="ab"/>
        <w:numPr>
          <w:ilvl w:val="0"/>
          <w:numId w:val="16"/>
        </w:numPr>
        <w:spacing w:after="0" w:line="240" w:lineRule="auto"/>
        <w:ind w:left="0"/>
        <w:jc w:val="both"/>
        <w:rPr>
          <w:rFonts w:ascii="Times New Roman" w:hAnsi="Times New Roman" w:cs="Times New Roman"/>
          <w:sz w:val="28"/>
          <w:szCs w:val="28"/>
        </w:rPr>
      </w:pPr>
      <w:r w:rsidRPr="009826E8">
        <w:rPr>
          <w:rFonts w:ascii="Times New Roman" w:hAnsi="Times New Roman" w:cs="Times New Roman"/>
          <w:sz w:val="28"/>
          <w:szCs w:val="28"/>
        </w:rPr>
        <w:t xml:space="preserve">Управления образования </w:t>
      </w:r>
      <w:r w:rsidR="00C750EE">
        <w:rPr>
          <w:rFonts w:ascii="Times New Roman" w:hAnsi="Times New Roman" w:cs="Times New Roman"/>
          <w:sz w:val="28"/>
          <w:szCs w:val="28"/>
        </w:rPr>
        <w:t xml:space="preserve">администрации </w:t>
      </w:r>
      <w:r w:rsidRPr="009826E8">
        <w:rPr>
          <w:rFonts w:ascii="Times New Roman" w:hAnsi="Times New Roman" w:cs="Times New Roman"/>
          <w:sz w:val="28"/>
          <w:szCs w:val="28"/>
        </w:rPr>
        <w:t>Верхнесалдинского городского округа,</w:t>
      </w:r>
      <w:r w:rsidR="00915776" w:rsidRPr="009826E8">
        <w:rPr>
          <w:rFonts w:ascii="Times New Roman" w:hAnsi="Times New Roman" w:cs="Times New Roman"/>
          <w:sz w:val="28"/>
          <w:szCs w:val="28"/>
        </w:rPr>
        <w:t xml:space="preserve"> выполняющая функции учредителя;</w:t>
      </w:r>
    </w:p>
    <w:p w:rsidR="00952142" w:rsidRPr="009826E8" w:rsidRDefault="00952142" w:rsidP="00A21A68">
      <w:pPr>
        <w:pStyle w:val="ab"/>
        <w:numPr>
          <w:ilvl w:val="0"/>
          <w:numId w:val="16"/>
        </w:numPr>
        <w:spacing w:line="240" w:lineRule="auto"/>
        <w:ind w:left="0"/>
        <w:jc w:val="both"/>
        <w:rPr>
          <w:rFonts w:ascii="Times New Roman" w:hAnsi="Times New Roman" w:cs="Times New Roman"/>
          <w:sz w:val="28"/>
          <w:szCs w:val="28"/>
        </w:rPr>
      </w:pPr>
      <w:r w:rsidRPr="009826E8">
        <w:rPr>
          <w:rFonts w:ascii="Times New Roman" w:hAnsi="Times New Roman" w:cs="Times New Roman"/>
          <w:sz w:val="28"/>
          <w:szCs w:val="28"/>
        </w:rPr>
        <w:t xml:space="preserve">Руководитель </w:t>
      </w:r>
      <w:r w:rsidR="00915776" w:rsidRPr="009826E8">
        <w:rPr>
          <w:rFonts w:ascii="Times New Roman" w:hAnsi="Times New Roman" w:cs="Times New Roman"/>
          <w:sz w:val="28"/>
          <w:szCs w:val="28"/>
        </w:rPr>
        <w:t xml:space="preserve"> МБДОУ « Детский сад №</w:t>
      </w:r>
      <w:r w:rsidR="00C750EE">
        <w:rPr>
          <w:rFonts w:ascii="Times New Roman" w:hAnsi="Times New Roman" w:cs="Times New Roman"/>
          <w:sz w:val="28"/>
          <w:szCs w:val="28"/>
        </w:rPr>
        <w:t xml:space="preserve"> </w:t>
      </w:r>
      <w:r w:rsidR="00915776" w:rsidRPr="009826E8">
        <w:rPr>
          <w:rFonts w:ascii="Times New Roman" w:hAnsi="Times New Roman" w:cs="Times New Roman"/>
          <w:sz w:val="28"/>
          <w:szCs w:val="28"/>
        </w:rPr>
        <w:t>7 «Мишутка»</w:t>
      </w:r>
      <w:r w:rsidRPr="009826E8">
        <w:rPr>
          <w:rFonts w:ascii="Times New Roman" w:hAnsi="Times New Roman" w:cs="Times New Roman"/>
          <w:sz w:val="28"/>
          <w:szCs w:val="28"/>
        </w:rPr>
        <w:t>– Толмачёва Ольга Михайловна</w:t>
      </w:r>
      <w:r w:rsidR="00915776" w:rsidRPr="009826E8">
        <w:rPr>
          <w:rFonts w:ascii="Times New Roman" w:hAnsi="Times New Roman" w:cs="Times New Roman"/>
          <w:sz w:val="28"/>
          <w:szCs w:val="28"/>
        </w:rPr>
        <w:t>;</w:t>
      </w:r>
    </w:p>
    <w:p w:rsidR="00952142" w:rsidRPr="009826E8" w:rsidRDefault="00952142" w:rsidP="00A21A68">
      <w:pPr>
        <w:pStyle w:val="ab"/>
        <w:numPr>
          <w:ilvl w:val="0"/>
          <w:numId w:val="16"/>
        </w:numPr>
        <w:spacing w:line="240" w:lineRule="auto"/>
        <w:ind w:left="0"/>
        <w:jc w:val="both"/>
        <w:rPr>
          <w:rFonts w:ascii="Times New Roman" w:hAnsi="Times New Roman" w:cs="Times New Roman"/>
          <w:sz w:val="28"/>
          <w:szCs w:val="28"/>
        </w:rPr>
      </w:pPr>
      <w:r w:rsidRPr="009826E8">
        <w:rPr>
          <w:rFonts w:ascii="Times New Roman" w:hAnsi="Times New Roman" w:cs="Times New Roman"/>
          <w:sz w:val="28"/>
          <w:szCs w:val="28"/>
        </w:rPr>
        <w:t>Заместитель руководителя : заместитель по хозяйственной части.</w:t>
      </w:r>
    </w:p>
    <w:p w:rsidR="00952142" w:rsidRPr="00915776" w:rsidRDefault="00952142" w:rsidP="00A21A68">
      <w:pPr>
        <w:spacing w:line="240" w:lineRule="auto"/>
        <w:contextualSpacing/>
        <w:jc w:val="both"/>
        <w:rPr>
          <w:rFonts w:ascii="Times New Roman" w:hAnsi="Times New Roman" w:cs="Times New Roman"/>
          <w:sz w:val="28"/>
          <w:szCs w:val="28"/>
        </w:rPr>
      </w:pPr>
      <w:r w:rsidRPr="00915776">
        <w:rPr>
          <w:rFonts w:ascii="Times New Roman" w:hAnsi="Times New Roman" w:cs="Times New Roman"/>
          <w:sz w:val="28"/>
          <w:szCs w:val="28"/>
        </w:rPr>
        <w:tab/>
        <w:t xml:space="preserve">Отношения между МБДОУ и Учредителем определяются действующим законодательством РФ, нормативно-правовыми документами органов государственной власти, местного самоуправления и Уставом МБДОУ. </w:t>
      </w:r>
    </w:p>
    <w:p w:rsidR="00952142" w:rsidRPr="00915776" w:rsidRDefault="00952142" w:rsidP="00A21A68">
      <w:pPr>
        <w:spacing w:after="0" w:line="240" w:lineRule="auto"/>
        <w:ind w:firstLine="708"/>
        <w:contextualSpacing/>
        <w:jc w:val="both"/>
        <w:rPr>
          <w:rFonts w:ascii="Times New Roman" w:hAnsi="Times New Roman" w:cs="Times New Roman"/>
          <w:sz w:val="28"/>
          <w:szCs w:val="28"/>
        </w:rPr>
      </w:pPr>
      <w:r w:rsidRPr="00915776">
        <w:rPr>
          <w:rFonts w:ascii="Times New Roman" w:hAnsi="Times New Roman" w:cs="Times New Roman"/>
          <w:sz w:val="28"/>
          <w:szCs w:val="28"/>
        </w:rPr>
        <w:t>Отношения МБДОУ с родителями (законными представителями) воспитанников регулируются в порядке, установленном Законом РФ «Об образовании» и Уставом МБДОУ.</w:t>
      </w:r>
    </w:p>
    <w:p w:rsidR="00A21A68" w:rsidRDefault="00952142" w:rsidP="00A21A68">
      <w:pPr>
        <w:pStyle w:val="a8"/>
        <w:widowControl w:val="0"/>
        <w:tabs>
          <w:tab w:val="left" w:pos="0"/>
          <w:tab w:val="num" w:pos="360"/>
        </w:tabs>
        <w:ind w:right="-227" w:firstLine="720"/>
        <w:contextualSpacing/>
        <w:rPr>
          <w:sz w:val="28"/>
          <w:szCs w:val="28"/>
        </w:rPr>
      </w:pPr>
      <w:r w:rsidRPr="00915776">
        <w:rPr>
          <w:sz w:val="28"/>
          <w:szCs w:val="28"/>
        </w:rPr>
        <w:t>Локальные акты, являющиеся неотъемлемой частью Устава МБДОУ, определяют уровень взаимоотношений всех субъектов образовательного процесса: дети – родители – педагоги. Необходимые локальные акты приняты решением Педагогического совета.</w:t>
      </w:r>
    </w:p>
    <w:p w:rsidR="00952142" w:rsidRPr="00915776" w:rsidRDefault="00A21A68" w:rsidP="00A21A68">
      <w:pPr>
        <w:pStyle w:val="a8"/>
        <w:widowControl w:val="0"/>
        <w:tabs>
          <w:tab w:val="left" w:pos="0"/>
          <w:tab w:val="num" w:pos="360"/>
        </w:tabs>
        <w:ind w:right="-227"/>
        <w:contextualSpacing/>
        <w:rPr>
          <w:sz w:val="28"/>
          <w:szCs w:val="28"/>
        </w:rPr>
      </w:pPr>
      <w:r>
        <w:rPr>
          <w:sz w:val="28"/>
          <w:szCs w:val="28"/>
        </w:rPr>
        <w:lastRenderedPageBreak/>
        <w:t xml:space="preserve">2. </w:t>
      </w:r>
      <w:r w:rsidR="00952142" w:rsidRPr="00915776">
        <w:rPr>
          <w:sz w:val="28"/>
          <w:szCs w:val="28"/>
        </w:rPr>
        <w:t>Механизм управления МБДОУ</w:t>
      </w:r>
    </w:p>
    <w:p w:rsidR="00952142" w:rsidRPr="00915776" w:rsidRDefault="00952142" w:rsidP="00A21A68">
      <w:pPr>
        <w:pStyle w:val="aa"/>
        <w:spacing w:before="0" w:beforeAutospacing="0" w:after="0" w:afterAutospacing="0"/>
        <w:ind w:firstLine="709"/>
        <w:contextualSpacing/>
        <w:jc w:val="both"/>
        <w:rPr>
          <w:sz w:val="28"/>
          <w:szCs w:val="28"/>
        </w:rPr>
      </w:pPr>
      <w:r w:rsidRPr="00915776">
        <w:rPr>
          <w:sz w:val="28"/>
          <w:szCs w:val="28"/>
        </w:rPr>
        <w:t>Учреждение самостоятельно в формировании своей структуры. Управление МБДОУ осуществляется в соответствии с законодательством РФ на основе сочетания принципов единоначалия и коллегиальности.</w:t>
      </w:r>
    </w:p>
    <w:p w:rsidR="00952142" w:rsidRPr="00915776" w:rsidRDefault="00952142" w:rsidP="00A21A68">
      <w:pPr>
        <w:pStyle w:val="aa"/>
        <w:spacing w:before="0" w:beforeAutospacing="0" w:after="0" w:afterAutospacing="0"/>
        <w:ind w:firstLine="709"/>
        <w:contextualSpacing/>
        <w:jc w:val="both"/>
        <w:rPr>
          <w:sz w:val="28"/>
          <w:szCs w:val="28"/>
        </w:rPr>
      </w:pPr>
      <w:r w:rsidRPr="00915776">
        <w:rPr>
          <w:sz w:val="28"/>
          <w:szCs w:val="28"/>
        </w:rPr>
        <w:t>Коллегиальными органами управления МБДОУ являются:</w:t>
      </w:r>
    </w:p>
    <w:p w:rsidR="00952142" w:rsidRPr="00915776" w:rsidRDefault="00952142" w:rsidP="00A21A68">
      <w:pPr>
        <w:numPr>
          <w:ilvl w:val="0"/>
          <w:numId w:val="2"/>
        </w:numPr>
        <w:tabs>
          <w:tab w:val="clear" w:pos="720"/>
          <w:tab w:val="left" w:pos="284"/>
        </w:tabs>
        <w:spacing w:after="0" w:line="240" w:lineRule="auto"/>
        <w:ind w:left="0" w:firstLine="0"/>
        <w:contextualSpacing/>
        <w:jc w:val="both"/>
        <w:rPr>
          <w:rFonts w:ascii="Times New Roman" w:hAnsi="Times New Roman" w:cs="Times New Roman"/>
          <w:sz w:val="28"/>
          <w:szCs w:val="28"/>
        </w:rPr>
      </w:pPr>
      <w:r w:rsidRPr="00915776">
        <w:rPr>
          <w:rFonts w:ascii="Times New Roman" w:hAnsi="Times New Roman" w:cs="Times New Roman"/>
          <w:sz w:val="28"/>
          <w:szCs w:val="28"/>
        </w:rPr>
        <w:t>Общее собрание трудового коллектива;</w:t>
      </w:r>
    </w:p>
    <w:p w:rsidR="00952142" w:rsidRPr="00915776" w:rsidRDefault="00952142" w:rsidP="00A21A68">
      <w:pPr>
        <w:numPr>
          <w:ilvl w:val="0"/>
          <w:numId w:val="2"/>
        </w:numPr>
        <w:tabs>
          <w:tab w:val="clear" w:pos="720"/>
          <w:tab w:val="left" w:pos="284"/>
        </w:tabs>
        <w:spacing w:after="0" w:line="240" w:lineRule="auto"/>
        <w:ind w:left="0" w:firstLine="0"/>
        <w:contextualSpacing/>
        <w:jc w:val="both"/>
        <w:rPr>
          <w:rFonts w:ascii="Times New Roman" w:hAnsi="Times New Roman" w:cs="Times New Roman"/>
          <w:sz w:val="28"/>
          <w:szCs w:val="28"/>
        </w:rPr>
      </w:pPr>
      <w:r w:rsidRPr="00915776">
        <w:rPr>
          <w:rFonts w:ascii="Times New Roman" w:hAnsi="Times New Roman" w:cs="Times New Roman"/>
          <w:sz w:val="28"/>
          <w:szCs w:val="28"/>
        </w:rPr>
        <w:t>Педагогический совет;</w:t>
      </w:r>
    </w:p>
    <w:p w:rsidR="00952142" w:rsidRPr="00915776" w:rsidRDefault="00952142" w:rsidP="00A21A68">
      <w:pPr>
        <w:numPr>
          <w:ilvl w:val="0"/>
          <w:numId w:val="2"/>
        </w:numPr>
        <w:tabs>
          <w:tab w:val="clear" w:pos="720"/>
          <w:tab w:val="left" w:pos="284"/>
        </w:tabs>
        <w:spacing w:after="0" w:line="240" w:lineRule="auto"/>
        <w:ind w:left="0" w:firstLine="0"/>
        <w:contextualSpacing/>
        <w:jc w:val="both"/>
        <w:rPr>
          <w:rFonts w:ascii="Times New Roman" w:hAnsi="Times New Roman" w:cs="Times New Roman"/>
          <w:sz w:val="28"/>
          <w:szCs w:val="28"/>
        </w:rPr>
      </w:pPr>
      <w:r w:rsidRPr="00915776">
        <w:rPr>
          <w:rFonts w:ascii="Times New Roman" w:hAnsi="Times New Roman" w:cs="Times New Roman"/>
          <w:sz w:val="28"/>
          <w:szCs w:val="28"/>
        </w:rPr>
        <w:t>Совет родителей;</w:t>
      </w:r>
    </w:p>
    <w:p w:rsidR="00952142" w:rsidRPr="00915776" w:rsidRDefault="00952142" w:rsidP="00A21A68">
      <w:pPr>
        <w:numPr>
          <w:ilvl w:val="0"/>
          <w:numId w:val="2"/>
        </w:numPr>
        <w:tabs>
          <w:tab w:val="clear" w:pos="720"/>
          <w:tab w:val="left" w:pos="284"/>
        </w:tabs>
        <w:spacing w:after="0" w:line="240" w:lineRule="auto"/>
        <w:ind w:left="0" w:firstLine="0"/>
        <w:contextualSpacing/>
        <w:jc w:val="both"/>
        <w:rPr>
          <w:rFonts w:ascii="Times New Roman" w:hAnsi="Times New Roman" w:cs="Times New Roman"/>
          <w:sz w:val="28"/>
          <w:szCs w:val="28"/>
        </w:rPr>
      </w:pPr>
      <w:r w:rsidRPr="00915776">
        <w:rPr>
          <w:rFonts w:ascii="Times New Roman" w:hAnsi="Times New Roman" w:cs="Times New Roman"/>
          <w:sz w:val="28"/>
          <w:szCs w:val="28"/>
        </w:rPr>
        <w:t>Комиссия по урегулированию споров между участниками образовательных отношений.</w:t>
      </w:r>
    </w:p>
    <w:p w:rsidR="00915776" w:rsidRDefault="00952142" w:rsidP="00A21A68">
      <w:pPr>
        <w:pStyle w:val="aa"/>
        <w:spacing w:before="0" w:beforeAutospacing="0" w:after="0" w:afterAutospacing="0"/>
        <w:ind w:firstLine="709"/>
        <w:contextualSpacing/>
        <w:jc w:val="both"/>
        <w:rPr>
          <w:sz w:val="28"/>
          <w:szCs w:val="28"/>
        </w:rPr>
      </w:pPr>
      <w:r w:rsidRPr="00915776">
        <w:rPr>
          <w:sz w:val="28"/>
          <w:szCs w:val="28"/>
        </w:rPr>
        <w:t>В управлении МБДОУ принимают участие Учредитель</w:t>
      </w:r>
      <w:r w:rsidRPr="00915776">
        <w:rPr>
          <w:rStyle w:val="apple-converted-space"/>
          <w:sz w:val="28"/>
          <w:szCs w:val="28"/>
        </w:rPr>
        <w:t> </w:t>
      </w:r>
      <w:r w:rsidRPr="00915776">
        <w:rPr>
          <w:sz w:val="28"/>
          <w:szCs w:val="28"/>
        </w:rPr>
        <w:t>в пределах своей компетенции.</w:t>
      </w:r>
    </w:p>
    <w:p w:rsidR="00952142" w:rsidRPr="00915776" w:rsidRDefault="00952142" w:rsidP="00A21A68">
      <w:pPr>
        <w:pStyle w:val="aa"/>
        <w:spacing w:before="0" w:beforeAutospacing="0" w:after="0" w:afterAutospacing="0"/>
        <w:ind w:firstLine="709"/>
        <w:contextualSpacing/>
        <w:jc w:val="both"/>
        <w:rPr>
          <w:sz w:val="28"/>
          <w:szCs w:val="28"/>
        </w:rPr>
      </w:pPr>
      <w:r w:rsidRPr="00915776">
        <w:rPr>
          <w:sz w:val="28"/>
          <w:szCs w:val="28"/>
        </w:rPr>
        <w:t>Единоличным исполнительным органом учреждения является заведующий, который осуществляет текущее руководство деятельностью МБДОУ.</w:t>
      </w:r>
    </w:p>
    <w:p w:rsidR="00952142" w:rsidRPr="00915776" w:rsidRDefault="00952142" w:rsidP="00A21A68">
      <w:pPr>
        <w:widowControl w:val="0"/>
        <w:shd w:val="clear" w:color="auto" w:fill="FFFFFF"/>
        <w:tabs>
          <w:tab w:val="left" w:pos="567"/>
          <w:tab w:val="left" w:pos="1134"/>
        </w:tabs>
        <w:autoSpaceDE w:val="0"/>
        <w:autoSpaceDN w:val="0"/>
        <w:adjustRightInd w:val="0"/>
        <w:spacing w:after="0" w:line="240" w:lineRule="auto"/>
        <w:ind w:right="1" w:firstLine="709"/>
        <w:contextualSpacing/>
        <w:jc w:val="both"/>
        <w:rPr>
          <w:rFonts w:ascii="Times New Roman" w:hAnsi="Times New Roman" w:cs="Times New Roman"/>
          <w:sz w:val="28"/>
          <w:szCs w:val="28"/>
        </w:rPr>
      </w:pPr>
      <w:r w:rsidRPr="00915776">
        <w:rPr>
          <w:rFonts w:ascii="Times New Roman" w:hAnsi="Times New Roman" w:cs="Times New Roman"/>
          <w:sz w:val="28"/>
          <w:szCs w:val="28"/>
        </w:rPr>
        <w:t>Порядок выборов органов самоуправления и их компетенция определяется Уставом и соответствующими локальными нормативными актами.</w:t>
      </w:r>
    </w:p>
    <w:p w:rsidR="00915776" w:rsidRPr="00915776" w:rsidRDefault="00915776" w:rsidP="00A21A68">
      <w:pPr>
        <w:pStyle w:val="a8"/>
        <w:widowControl w:val="0"/>
        <w:tabs>
          <w:tab w:val="left" w:pos="0"/>
          <w:tab w:val="num" w:pos="360"/>
        </w:tabs>
        <w:ind w:right="-227" w:firstLine="720"/>
        <w:contextualSpacing/>
        <w:rPr>
          <w:sz w:val="28"/>
          <w:szCs w:val="28"/>
        </w:rPr>
      </w:pPr>
      <w:r w:rsidRPr="00915776">
        <w:rPr>
          <w:sz w:val="28"/>
          <w:szCs w:val="28"/>
        </w:rPr>
        <w:t xml:space="preserve">Системные действия органов управления образованием, педагогического коллектива и родительской общественности МБДОУ позволяют координировать деятельность всех его структур, обеспечивая гарантированное качество образования, а также своевременно решать проблемные вопросы жизнедеятельности МБДОУ. </w:t>
      </w:r>
    </w:p>
    <w:p w:rsidR="00915776" w:rsidRPr="009826E8" w:rsidRDefault="00C750EE" w:rsidP="00A21A68">
      <w:pPr>
        <w:ind w:firstLine="720"/>
        <w:contextualSpacing/>
        <w:jc w:val="both"/>
        <w:rPr>
          <w:rFonts w:ascii="Times New Roman" w:hAnsi="Times New Roman" w:cs="Times New Roman"/>
          <w:i/>
          <w:sz w:val="28"/>
          <w:szCs w:val="28"/>
        </w:rPr>
      </w:pPr>
      <w:r>
        <w:rPr>
          <w:rFonts w:ascii="Times New Roman" w:hAnsi="Times New Roman" w:cs="Times New Roman"/>
          <w:i/>
          <w:sz w:val="28"/>
          <w:szCs w:val="28"/>
        </w:rPr>
        <w:t xml:space="preserve">Вывод: </w:t>
      </w:r>
      <w:r w:rsidR="00915776" w:rsidRPr="00915776">
        <w:rPr>
          <w:rFonts w:ascii="Times New Roman" w:hAnsi="Times New Roman" w:cs="Times New Roman"/>
          <w:i/>
          <w:sz w:val="28"/>
          <w:szCs w:val="28"/>
        </w:rPr>
        <w:t>Структура и механизм управления МБДОУ определяют его стабильное функционирование.</w:t>
      </w:r>
    </w:p>
    <w:p w:rsidR="00CA6D6F" w:rsidRPr="00CA6D6F" w:rsidRDefault="009826E8" w:rsidP="00A21A68">
      <w:pPr>
        <w:spacing w:before="120" w:after="0" w:line="240" w:lineRule="auto"/>
        <w:jc w:val="both"/>
        <w:rPr>
          <w:rFonts w:ascii="Times New Roman" w:hAnsi="Times New Roman" w:cs="Times New Roman"/>
          <w:b/>
          <w:sz w:val="28"/>
          <w:szCs w:val="28"/>
        </w:rPr>
      </w:pPr>
      <w:r>
        <w:rPr>
          <w:rFonts w:ascii="Times New Roman" w:hAnsi="Times New Roman" w:cs="Times New Roman"/>
          <w:b/>
          <w:bCs/>
          <w:sz w:val="28"/>
          <w:szCs w:val="28"/>
        </w:rPr>
        <w:t xml:space="preserve">                                                 </w:t>
      </w:r>
      <w:r w:rsidR="00CA6D6F" w:rsidRPr="00CA6D6F">
        <w:rPr>
          <w:rFonts w:ascii="Times New Roman" w:hAnsi="Times New Roman" w:cs="Times New Roman"/>
          <w:b/>
          <w:bCs/>
          <w:sz w:val="28"/>
          <w:szCs w:val="28"/>
          <w:lang w:val="en-US"/>
        </w:rPr>
        <w:t>III</w:t>
      </w:r>
      <w:r w:rsidR="00CA6D6F" w:rsidRPr="00CA6D6F">
        <w:rPr>
          <w:rFonts w:ascii="Times New Roman" w:hAnsi="Times New Roman" w:cs="Times New Roman"/>
          <w:b/>
          <w:bCs/>
          <w:sz w:val="28"/>
          <w:szCs w:val="28"/>
        </w:rPr>
        <w:t>. Оценка образовательной деятельности</w:t>
      </w:r>
    </w:p>
    <w:p w:rsidR="00F5607F" w:rsidRDefault="00CA6D6F" w:rsidP="00A21A68">
      <w:pPr>
        <w:spacing w:before="120"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 xml:space="preserve">Образовательная деятельность </w:t>
      </w:r>
      <w:r w:rsidR="005E1AF8" w:rsidRPr="00CA6D6F">
        <w:rPr>
          <w:rFonts w:ascii="Times New Roman" w:hAnsi="Times New Roman" w:cs="Times New Roman"/>
          <w:sz w:val="28"/>
          <w:szCs w:val="28"/>
        </w:rPr>
        <w:t>МБ</w:t>
      </w:r>
      <w:r w:rsidR="005E1AF8">
        <w:rPr>
          <w:rFonts w:ascii="Times New Roman" w:hAnsi="Times New Roman" w:cs="Times New Roman"/>
          <w:sz w:val="28"/>
          <w:szCs w:val="28"/>
        </w:rPr>
        <w:t>Д</w:t>
      </w:r>
      <w:r w:rsidR="005E1AF8" w:rsidRPr="00CA6D6F">
        <w:rPr>
          <w:rFonts w:ascii="Times New Roman" w:hAnsi="Times New Roman" w:cs="Times New Roman"/>
          <w:sz w:val="28"/>
          <w:szCs w:val="28"/>
        </w:rPr>
        <w:t xml:space="preserve">ОУ </w:t>
      </w:r>
      <w:r w:rsidR="00C750EE">
        <w:rPr>
          <w:rFonts w:ascii="Times New Roman" w:hAnsi="Times New Roman" w:cs="Times New Roman"/>
          <w:sz w:val="28"/>
          <w:szCs w:val="28"/>
        </w:rPr>
        <w:t>«</w:t>
      </w:r>
      <w:r w:rsidR="005E1AF8">
        <w:rPr>
          <w:rFonts w:ascii="Times New Roman" w:hAnsi="Times New Roman" w:cs="Times New Roman"/>
          <w:sz w:val="28"/>
          <w:szCs w:val="28"/>
        </w:rPr>
        <w:t>Детский сад №</w:t>
      </w:r>
      <w:r w:rsidR="00C750EE">
        <w:rPr>
          <w:rFonts w:ascii="Times New Roman" w:hAnsi="Times New Roman" w:cs="Times New Roman"/>
          <w:sz w:val="28"/>
          <w:szCs w:val="28"/>
        </w:rPr>
        <w:t xml:space="preserve"> </w:t>
      </w:r>
      <w:r w:rsidR="005E1AF8">
        <w:rPr>
          <w:rFonts w:ascii="Times New Roman" w:hAnsi="Times New Roman" w:cs="Times New Roman"/>
          <w:sz w:val="28"/>
          <w:szCs w:val="28"/>
        </w:rPr>
        <w:t>7 «Мишутка»</w:t>
      </w:r>
      <w:r w:rsidR="005E1AF8" w:rsidRPr="00CA6D6F">
        <w:rPr>
          <w:rFonts w:ascii="Times New Roman" w:hAnsi="Times New Roman" w:cs="Times New Roman"/>
          <w:sz w:val="28"/>
          <w:szCs w:val="28"/>
        </w:rPr>
        <w:t xml:space="preserve"> </w:t>
      </w:r>
      <w:r w:rsidRPr="00CA6D6F">
        <w:rPr>
          <w:rFonts w:ascii="Times New Roman" w:hAnsi="Times New Roman" w:cs="Times New Roman"/>
          <w:sz w:val="28"/>
          <w:szCs w:val="28"/>
        </w:rPr>
        <w:t xml:space="preserve">организуется в соответствии с Федеральным законом от 29.12.2012 № 273-ФЗ «Об образовании в Российской Федерации», ФГОС </w:t>
      </w:r>
      <w:r w:rsidR="005E1AF8">
        <w:rPr>
          <w:rFonts w:ascii="Times New Roman" w:hAnsi="Times New Roman" w:cs="Times New Roman"/>
          <w:sz w:val="28"/>
          <w:szCs w:val="28"/>
        </w:rPr>
        <w:t xml:space="preserve"> дошкольного образования</w:t>
      </w:r>
      <w:r w:rsidR="00DB535F">
        <w:rPr>
          <w:rFonts w:ascii="Times New Roman" w:hAnsi="Times New Roman" w:cs="Times New Roman"/>
          <w:sz w:val="28"/>
          <w:szCs w:val="28"/>
        </w:rPr>
        <w:t xml:space="preserve">  (утверждён приказом  Министерства образования и науки РФ от 17 октября 2013 года № 1155</w:t>
      </w:r>
      <w:r w:rsidRPr="00CA6D6F">
        <w:rPr>
          <w:rFonts w:ascii="Times New Roman" w:hAnsi="Times New Roman" w:cs="Times New Roman"/>
          <w:sz w:val="28"/>
          <w:szCs w:val="28"/>
        </w:rPr>
        <w:t>, СанПиН 2.4.</w:t>
      </w:r>
      <w:r w:rsidR="00DB535F">
        <w:rPr>
          <w:rFonts w:ascii="Times New Roman" w:hAnsi="Times New Roman" w:cs="Times New Roman"/>
          <w:sz w:val="28"/>
          <w:szCs w:val="28"/>
        </w:rPr>
        <w:t>1.3049-13</w:t>
      </w:r>
      <w:r w:rsidRPr="00CA6D6F">
        <w:rPr>
          <w:rFonts w:ascii="Times New Roman" w:hAnsi="Times New Roman" w:cs="Times New Roman"/>
          <w:sz w:val="28"/>
          <w:szCs w:val="28"/>
        </w:rPr>
        <w:t xml:space="preserve"> «Санитарно-эпидемиологические требования к </w:t>
      </w:r>
      <w:r w:rsidR="00F5607F">
        <w:rPr>
          <w:rFonts w:ascii="Times New Roman" w:hAnsi="Times New Roman" w:cs="Times New Roman"/>
          <w:sz w:val="28"/>
          <w:szCs w:val="28"/>
        </w:rPr>
        <w:t xml:space="preserve"> устройству</w:t>
      </w:r>
      <w:r w:rsidR="00DB535F">
        <w:rPr>
          <w:rFonts w:ascii="Times New Roman" w:hAnsi="Times New Roman" w:cs="Times New Roman"/>
          <w:sz w:val="28"/>
          <w:szCs w:val="28"/>
        </w:rPr>
        <w:t xml:space="preserve">, содержанию и организации режима работы дошкольных </w:t>
      </w:r>
      <w:r w:rsidRPr="00CA6D6F">
        <w:rPr>
          <w:rFonts w:ascii="Times New Roman" w:hAnsi="Times New Roman" w:cs="Times New Roman"/>
          <w:sz w:val="28"/>
          <w:szCs w:val="28"/>
        </w:rPr>
        <w:t xml:space="preserve">образовательных </w:t>
      </w:r>
      <w:r w:rsidR="00DB535F">
        <w:rPr>
          <w:rFonts w:ascii="Times New Roman" w:hAnsi="Times New Roman" w:cs="Times New Roman"/>
          <w:sz w:val="28"/>
          <w:szCs w:val="28"/>
        </w:rPr>
        <w:t>организаций</w:t>
      </w:r>
      <w:r w:rsidRPr="00CA6D6F">
        <w:rPr>
          <w:rFonts w:ascii="Times New Roman" w:hAnsi="Times New Roman" w:cs="Times New Roman"/>
          <w:sz w:val="28"/>
          <w:szCs w:val="28"/>
        </w:rPr>
        <w:t xml:space="preserve">», </w:t>
      </w:r>
      <w:r w:rsidR="00F5607F" w:rsidRPr="00952142">
        <w:rPr>
          <w:rFonts w:ascii="Times New Roman" w:eastAsia="Times New Roman" w:hAnsi="Times New Roman" w:cs="Times New Roman"/>
          <w:color w:val="00000A"/>
          <w:sz w:val="28"/>
          <w:szCs w:val="28"/>
        </w:rPr>
        <w:t>образовательной программ</w:t>
      </w:r>
      <w:r w:rsidR="00F5607F">
        <w:rPr>
          <w:rFonts w:ascii="Times New Roman" w:eastAsia="Times New Roman" w:hAnsi="Times New Roman" w:cs="Times New Roman"/>
          <w:color w:val="00000A"/>
          <w:sz w:val="28"/>
          <w:szCs w:val="28"/>
        </w:rPr>
        <w:t>ой</w:t>
      </w:r>
      <w:r w:rsidR="00F5607F" w:rsidRPr="00952142">
        <w:rPr>
          <w:rFonts w:ascii="Times New Roman" w:eastAsia="Times New Roman" w:hAnsi="Times New Roman" w:cs="Times New Roman"/>
          <w:color w:val="00000A"/>
          <w:sz w:val="28"/>
          <w:szCs w:val="28"/>
        </w:rPr>
        <w:t xml:space="preserve"> дошкольного образования</w:t>
      </w:r>
      <w:r w:rsidR="00F5607F" w:rsidRPr="00952142">
        <w:rPr>
          <w:rFonts w:ascii="Times New Roman" w:hAnsi="Times New Roman" w:cs="Times New Roman"/>
          <w:sz w:val="28"/>
          <w:szCs w:val="28"/>
        </w:rPr>
        <w:t xml:space="preserve"> Муниципального бюджетного дошкольного образовательного учреждения  «Детский сад №</w:t>
      </w:r>
      <w:r w:rsidR="00C750EE">
        <w:rPr>
          <w:rFonts w:ascii="Times New Roman" w:hAnsi="Times New Roman" w:cs="Times New Roman"/>
          <w:sz w:val="28"/>
          <w:szCs w:val="28"/>
        </w:rPr>
        <w:t xml:space="preserve"> </w:t>
      </w:r>
      <w:r w:rsidR="00F5607F" w:rsidRPr="00952142">
        <w:rPr>
          <w:rFonts w:ascii="Times New Roman" w:hAnsi="Times New Roman" w:cs="Times New Roman"/>
          <w:sz w:val="28"/>
          <w:szCs w:val="28"/>
        </w:rPr>
        <w:t>7 «Мишутка» комбинированного вида»</w:t>
      </w:r>
      <w:r w:rsidR="00F5607F">
        <w:rPr>
          <w:rFonts w:ascii="Times New Roman" w:hAnsi="Times New Roman" w:cs="Times New Roman"/>
          <w:sz w:val="28"/>
          <w:szCs w:val="28"/>
        </w:rPr>
        <w:t>( далее ОП ДО)</w:t>
      </w:r>
      <w:r w:rsidR="00F5607F" w:rsidRPr="00952142">
        <w:rPr>
          <w:rFonts w:ascii="Times New Roman" w:hAnsi="Times New Roman" w:cs="Times New Roman"/>
          <w:sz w:val="28"/>
          <w:szCs w:val="28"/>
        </w:rPr>
        <w:t xml:space="preserve">  и  адаптированной</w:t>
      </w:r>
      <w:r w:rsidR="00F5607F" w:rsidRPr="00952142">
        <w:rPr>
          <w:rFonts w:ascii="Times New Roman" w:eastAsia="Times New Roman" w:hAnsi="Times New Roman" w:cs="Times New Roman"/>
          <w:color w:val="00000A"/>
          <w:sz w:val="28"/>
          <w:szCs w:val="28"/>
        </w:rPr>
        <w:t xml:space="preserve"> образовательной программ</w:t>
      </w:r>
      <w:r w:rsidR="00F5607F">
        <w:rPr>
          <w:rFonts w:ascii="Times New Roman" w:eastAsia="Times New Roman" w:hAnsi="Times New Roman" w:cs="Times New Roman"/>
          <w:color w:val="00000A"/>
          <w:sz w:val="28"/>
          <w:szCs w:val="28"/>
        </w:rPr>
        <w:t xml:space="preserve">ой </w:t>
      </w:r>
      <w:r w:rsidR="00F5607F" w:rsidRPr="00952142">
        <w:rPr>
          <w:rFonts w:ascii="Times New Roman" w:eastAsia="Times New Roman" w:hAnsi="Times New Roman" w:cs="Times New Roman"/>
          <w:color w:val="00000A"/>
          <w:sz w:val="28"/>
          <w:szCs w:val="28"/>
        </w:rPr>
        <w:t>дошкольного образования</w:t>
      </w:r>
      <w:r w:rsidR="00F5607F" w:rsidRPr="00952142">
        <w:rPr>
          <w:rFonts w:ascii="Times New Roman" w:hAnsi="Times New Roman" w:cs="Times New Roman"/>
          <w:sz w:val="28"/>
          <w:szCs w:val="28"/>
        </w:rPr>
        <w:t xml:space="preserve"> Муниципального</w:t>
      </w:r>
      <w:r w:rsidR="00F5607F">
        <w:rPr>
          <w:rFonts w:ascii="Times New Roman" w:hAnsi="Times New Roman" w:cs="Times New Roman"/>
          <w:sz w:val="28"/>
          <w:szCs w:val="28"/>
        </w:rPr>
        <w:t xml:space="preserve"> </w:t>
      </w:r>
      <w:r w:rsidR="00F5607F" w:rsidRPr="00CA6D6F">
        <w:rPr>
          <w:rFonts w:ascii="Times New Roman" w:hAnsi="Times New Roman" w:cs="Times New Roman"/>
          <w:sz w:val="28"/>
          <w:szCs w:val="28"/>
        </w:rPr>
        <w:t>бюджетно</w:t>
      </w:r>
      <w:r w:rsidR="00F5607F">
        <w:rPr>
          <w:rFonts w:ascii="Times New Roman" w:hAnsi="Times New Roman" w:cs="Times New Roman"/>
          <w:sz w:val="28"/>
          <w:szCs w:val="28"/>
        </w:rPr>
        <w:t>го</w:t>
      </w:r>
      <w:r w:rsidR="00F5607F" w:rsidRPr="00CA6D6F">
        <w:rPr>
          <w:rFonts w:ascii="Times New Roman" w:hAnsi="Times New Roman" w:cs="Times New Roman"/>
          <w:sz w:val="28"/>
          <w:szCs w:val="28"/>
        </w:rPr>
        <w:t> </w:t>
      </w:r>
      <w:r w:rsidR="00F5607F">
        <w:rPr>
          <w:rFonts w:ascii="Times New Roman" w:hAnsi="Times New Roman" w:cs="Times New Roman"/>
          <w:sz w:val="28"/>
          <w:szCs w:val="28"/>
        </w:rPr>
        <w:t>дошкольного образовательного учреждения</w:t>
      </w:r>
      <w:r w:rsidR="00F5607F" w:rsidRPr="00CA6D6F">
        <w:rPr>
          <w:rFonts w:ascii="Times New Roman" w:hAnsi="Times New Roman" w:cs="Times New Roman"/>
          <w:sz w:val="28"/>
          <w:szCs w:val="28"/>
        </w:rPr>
        <w:t> </w:t>
      </w:r>
      <w:r w:rsidR="00F5607F">
        <w:rPr>
          <w:rFonts w:ascii="Times New Roman" w:hAnsi="Times New Roman" w:cs="Times New Roman"/>
          <w:sz w:val="28"/>
          <w:szCs w:val="28"/>
        </w:rPr>
        <w:t xml:space="preserve"> </w:t>
      </w:r>
      <w:r w:rsidR="00F5607F" w:rsidRPr="00CA6D6F">
        <w:rPr>
          <w:rFonts w:ascii="Times New Roman" w:hAnsi="Times New Roman" w:cs="Times New Roman"/>
          <w:sz w:val="28"/>
          <w:szCs w:val="28"/>
        </w:rPr>
        <w:t>«</w:t>
      </w:r>
      <w:r w:rsidR="00F5607F">
        <w:rPr>
          <w:rFonts w:ascii="Times New Roman" w:hAnsi="Times New Roman" w:cs="Times New Roman"/>
          <w:sz w:val="28"/>
          <w:szCs w:val="28"/>
        </w:rPr>
        <w:t>Детский сад №</w:t>
      </w:r>
      <w:r w:rsidR="00C750EE">
        <w:rPr>
          <w:rFonts w:ascii="Times New Roman" w:hAnsi="Times New Roman" w:cs="Times New Roman"/>
          <w:sz w:val="28"/>
          <w:szCs w:val="28"/>
        </w:rPr>
        <w:t xml:space="preserve"> </w:t>
      </w:r>
      <w:r w:rsidR="00F5607F">
        <w:rPr>
          <w:rFonts w:ascii="Times New Roman" w:hAnsi="Times New Roman" w:cs="Times New Roman"/>
          <w:sz w:val="28"/>
          <w:szCs w:val="28"/>
        </w:rPr>
        <w:t>7</w:t>
      </w:r>
      <w:r w:rsidR="00C750EE">
        <w:rPr>
          <w:rFonts w:ascii="Times New Roman" w:hAnsi="Times New Roman" w:cs="Times New Roman"/>
          <w:sz w:val="28"/>
          <w:szCs w:val="28"/>
        </w:rPr>
        <w:t xml:space="preserve">«Мишутка» комбинированного вида </w:t>
      </w:r>
      <w:r w:rsidR="00F5607F">
        <w:rPr>
          <w:rFonts w:ascii="Times New Roman" w:hAnsi="Times New Roman" w:cs="Times New Roman"/>
          <w:sz w:val="28"/>
          <w:szCs w:val="28"/>
        </w:rPr>
        <w:t xml:space="preserve">(далее </w:t>
      </w:r>
      <w:r w:rsidR="00F5607F">
        <w:rPr>
          <w:rFonts w:ascii="Times New Roman" w:hAnsi="Times New Roman" w:cs="Times New Roman"/>
          <w:sz w:val="28"/>
          <w:szCs w:val="28"/>
        </w:rPr>
        <w:lastRenderedPageBreak/>
        <w:t>АОП ДО)</w:t>
      </w:r>
      <w:r w:rsidRPr="00CA6D6F">
        <w:rPr>
          <w:rFonts w:ascii="Times New Roman" w:hAnsi="Times New Roman" w:cs="Times New Roman"/>
          <w:sz w:val="28"/>
          <w:szCs w:val="28"/>
        </w:rPr>
        <w:t>, включая учебные планы, годовые календарные графики</w:t>
      </w:r>
      <w:r w:rsidR="00F5607F">
        <w:rPr>
          <w:rFonts w:ascii="Times New Roman" w:hAnsi="Times New Roman" w:cs="Times New Roman"/>
          <w:sz w:val="28"/>
          <w:szCs w:val="28"/>
        </w:rPr>
        <w:t xml:space="preserve">, планы НОД по  в организованных формах по реализации ОП ДО и АОП ДО МБДОУ </w:t>
      </w:r>
      <w:r w:rsidR="00F5607F" w:rsidRPr="00CA6D6F">
        <w:rPr>
          <w:rFonts w:ascii="Times New Roman" w:hAnsi="Times New Roman" w:cs="Times New Roman"/>
          <w:sz w:val="28"/>
          <w:szCs w:val="28"/>
        </w:rPr>
        <w:t>«</w:t>
      </w:r>
      <w:r w:rsidR="00F5607F">
        <w:rPr>
          <w:rFonts w:ascii="Times New Roman" w:hAnsi="Times New Roman" w:cs="Times New Roman"/>
          <w:sz w:val="28"/>
          <w:szCs w:val="28"/>
        </w:rPr>
        <w:t>Детский сад №</w:t>
      </w:r>
      <w:r w:rsidR="00C750EE">
        <w:rPr>
          <w:rFonts w:ascii="Times New Roman" w:hAnsi="Times New Roman" w:cs="Times New Roman"/>
          <w:sz w:val="28"/>
          <w:szCs w:val="28"/>
        </w:rPr>
        <w:t xml:space="preserve"> 7 </w:t>
      </w:r>
      <w:r w:rsidR="00F5607F">
        <w:rPr>
          <w:rFonts w:ascii="Times New Roman" w:hAnsi="Times New Roman" w:cs="Times New Roman"/>
          <w:sz w:val="28"/>
          <w:szCs w:val="28"/>
        </w:rPr>
        <w:t>«Мишутка»</w:t>
      </w:r>
    </w:p>
    <w:p w:rsidR="00F5607F" w:rsidRPr="00ED6C92" w:rsidRDefault="00A21A68" w:rsidP="00A21A68">
      <w:pPr>
        <w:ind w:hanging="240"/>
        <w:contextualSpacing/>
        <w:jc w:val="both"/>
        <w:rPr>
          <w:rFonts w:ascii="Times New Roman" w:hAnsi="Times New Roman" w:cs="Times New Roman"/>
          <w:b/>
          <w:sz w:val="28"/>
          <w:szCs w:val="28"/>
        </w:rPr>
      </w:pPr>
      <w:r>
        <w:rPr>
          <w:rFonts w:ascii="Times New Roman" w:hAnsi="Times New Roman" w:cs="Times New Roman"/>
          <w:b/>
          <w:sz w:val="28"/>
          <w:szCs w:val="28"/>
        </w:rPr>
        <w:t xml:space="preserve">                                               </w:t>
      </w:r>
      <w:r w:rsidR="00F5607F" w:rsidRPr="00ED6C92">
        <w:rPr>
          <w:rFonts w:ascii="Times New Roman" w:hAnsi="Times New Roman" w:cs="Times New Roman"/>
          <w:b/>
          <w:sz w:val="28"/>
          <w:szCs w:val="28"/>
        </w:rPr>
        <w:t>Условия осуществления образовательного процесса</w:t>
      </w:r>
    </w:p>
    <w:p w:rsidR="00F5607F" w:rsidRDefault="00F5607F" w:rsidP="00A21A68">
      <w:pPr>
        <w:numPr>
          <w:ilvl w:val="0"/>
          <w:numId w:val="6"/>
        </w:numPr>
        <w:spacing w:after="0" w:line="240" w:lineRule="auto"/>
        <w:ind w:left="0"/>
        <w:contextualSpacing/>
        <w:jc w:val="both"/>
        <w:rPr>
          <w:rFonts w:ascii="Times New Roman" w:hAnsi="Times New Roman" w:cs="Times New Roman"/>
          <w:b/>
          <w:i/>
          <w:sz w:val="28"/>
          <w:szCs w:val="28"/>
        </w:rPr>
      </w:pPr>
      <w:r w:rsidRPr="00354E80">
        <w:rPr>
          <w:rFonts w:ascii="Times New Roman" w:hAnsi="Times New Roman" w:cs="Times New Roman"/>
          <w:b/>
          <w:i/>
          <w:sz w:val="28"/>
          <w:szCs w:val="28"/>
        </w:rPr>
        <w:t>Кадровое обеспечение.</w:t>
      </w:r>
    </w:p>
    <w:p w:rsidR="00354E80" w:rsidRPr="008D666A" w:rsidRDefault="00354E80" w:rsidP="00A21A68">
      <w:pPr>
        <w:spacing w:after="0" w:line="240" w:lineRule="auto"/>
        <w:ind w:firstLine="142"/>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 xml:space="preserve">Количество штатных единиц –25,73. Из них: </w:t>
      </w:r>
    </w:p>
    <w:p w:rsidR="00354E80" w:rsidRPr="008D666A" w:rsidRDefault="00354E80" w:rsidP="00A21A68">
      <w:p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Руководитель:</w:t>
      </w:r>
      <w:r w:rsidR="00A21A68">
        <w:rPr>
          <w:rFonts w:ascii="Times New Roman" w:eastAsia="Times New Roman" w:hAnsi="Times New Roman" w:cs="Times New Roman"/>
          <w:color w:val="000000" w:themeColor="text1"/>
          <w:sz w:val="28"/>
          <w:szCs w:val="28"/>
        </w:rPr>
        <w:t xml:space="preserve">   </w:t>
      </w:r>
      <w:r w:rsidRPr="008D666A">
        <w:rPr>
          <w:rFonts w:ascii="Times New Roman" w:eastAsia="Times New Roman" w:hAnsi="Times New Roman" w:cs="Times New Roman"/>
          <w:color w:val="000000" w:themeColor="text1"/>
          <w:sz w:val="28"/>
          <w:szCs w:val="28"/>
        </w:rPr>
        <w:t xml:space="preserve"> заведующий-1 человек</w:t>
      </w:r>
    </w:p>
    <w:p w:rsidR="00354E80" w:rsidRPr="008D666A" w:rsidRDefault="00354E80" w:rsidP="00A21A68">
      <w:p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Педагогические работники –9 человек,    Из них:</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воспитатель –6</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 xml:space="preserve">старший воспитатель - 1 </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музыкальный руководитель – 1</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инструктор по физ. воспитанию-1</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педагог-психолог-1</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учитель-логопед – 1</w:t>
      </w:r>
    </w:p>
    <w:p w:rsidR="00354E80" w:rsidRPr="00A21A68" w:rsidRDefault="00354E80" w:rsidP="00A21A68">
      <w:pPr>
        <w:pStyle w:val="ab"/>
        <w:numPr>
          <w:ilvl w:val="0"/>
          <w:numId w:val="20"/>
        </w:numPr>
        <w:spacing w:after="0" w:line="240" w:lineRule="auto"/>
        <w:jc w:val="both"/>
        <w:rPr>
          <w:rFonts w:ascii="Times New Roman" w:eastAsia="Times New Roman" w:hAnsi="Times New Roman" w:cs="Times New Roman"/>
          <w:color w:val="000000" w:themeColor="text1"/>
          <w:sz w:val="28"/>
          <w:szCs w:val="28"/>
        </w:rPr>
      </w:pPr>
      <w:r w:rsidRPr="00A21A68">
        <w:rPr>
          <w:rFonts w:ascii="Times New Roman" w:eastAsia="Times New Roman" w:hAnsi="Times New Roman" w:cs="Times New Roman"/>
          <w:color w:val="000000" w:themeColor="text1"/>
          <w:sz w:val="28"/>
          <w:szCs w:val="28"/>
        </w:rPr>
        <w:t>Учебно- вспомогательный персонал –4 человека Из них :</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помощник воспитателя  – 4.</w:t>
      </w:r>
    </w:p>
    <w:p w:rsidR="00354E80" w:rsidRPr="008D666A" w:rsidRDefault="00354E80" w:rsidP="00EE5C15">
      <w:pPr>
        <w:spacing w:after="0" w:line="240" w:lineRule="auto"/>
        <w:jc w:val="both"/>
        <w:rPr>
          <w:rFonts w:ascii="Times New Roman" w:eastAsia="Times New Roman" w:hAnsi="Times New Roman" w:cs="Times New Roman"/>
          <w:color w:val="000000" w:themeColor="text1"/>
          <w:sz w:val="28"/>
          <w:szCs w:val="28"/>
        </w:rPr>
      </w:pPr>
      <w:r w:rsidRPr="00EE5C15">
        <w:rPr>
          <w:rFonts w:ascii="Times New Roman" w:eastAsia="Times New Roman" w:hAnsi="Times New Roman" w:cs="Times New Roman"/>
          <w:color w:val="000000" w:themeColor="text1"/>
          <w:sz w:val="28"/>
          <w:szCs w:val="28"/>
        </w:rPr>
        <w:t>Служащие-2 человека, из них:</w:t>
      </w:r>
      <w:r w:rsidR="00EE5C15">
        <w:rPr>
          <w:rFonts w:ascii="Times New Roman" w:eastAsia="Times New Roman" w:hAnsi="Times New Roman" w:cs="Times New Roman"/>
          <w:color w:val="000000" w:themeColor="text1"/>
          <w:sz w:val="28"/>
          <w:szCs w:val="28"/>
        </w:rPr>
        <w:t xml:space="preserve"> </w:t>
      </w:r>
      <w:r w:rsidRPr="008D666A">
        <w:rPr>
          <w:rFonts w:ascii="Times New Roman" w:eastAsia="Times New Roman" w:hAnsi="Times New Roman" w:cs="Times New Roman"/>
          <w:color w:val="000000" w:themeColor="text1"/>
          <w:sz w:val="28"/>
          <w:szCs w:val="28"/>
        </w:rPr>
        <w:t xml:space="preserve">заведующий хозяйством-1 </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делопроизводитель-1</w:t>
      </w:r>
    </w:p>
    <w:p w:rsidR="00354E80" w:rsidRPr="00EE5C15" w:rsidRDefault="00354E80" w:rsidP="00EE5C15">
      <w:pPr>
        <w:spacing w:after="0" w:line="240" w:lineRule="auto"/>
        <w:jc w:val="both"/>
        <w:rPr>
          <w:rFonts w:ascii="Times New Roman" w:eastAsia="Times New Roman" w:hAnsi="Times New Roman" w:cs="Times New Roman"/>
          <w:color w:val="000000" w:themeColor="text1"/>
          <w:sz w:val="28"/>
          <w:szCs w:val="28"/>
        </w:rPr>
      </w:pPr>
      <w:r w:rsidRPr="00EE5C15">
        <w:rPr>
          <w:rFonts w:ascii="Times New Roman" w:eastAsia="Times New Roman" w:hAnsi="Times New Roman" w:cs="Times New Roman"/>
          <w:color w:val="000000" w:themeColor="text1"/>
          <w:sz w:val="28"/>
          <w:szCs w:val="28"/>
        </w:rPr>
        <w:t>Рабочие-11 человек, из них:</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 xml:space="preserve">повар-2 </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 xml:space="preserve">кухонный рабочий-1 </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кладовщик-1</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кастелянша-1</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машинист по стирке и ремонту спецодежды -1</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рабочий по комплексному обслуживанию здания-1</w:t>
      </w:r>
    </w:p>
    <w:p w:rsidR="00354E80" w:rsidRPr="008D666A"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сторож-3</w:t>
      </w:r>
    </w:p>
    <w:p w:rsidR="00EE5C15" w:rsidRDefault="00354E80" w:rsidP="00A21A68">
      <w:pPr>
        <w:numPr>
          <w:ilvl w:val="0"/>
          <w:numId w:val="20"/>
        </w:numPr>
        <w:spacing w:after="0" w:line="240" w:lineRule="auto"/>
        <w:jc w:val="both"/>
        <w:rPr>
          <w:rFonts w:ascii="Times New Roman" w:eastAsia="Times New Roman" w:hAnsi="Times New Roman" w:cs="Times New Roman"/>
          <w:color w:val="000000" w:themeColor="text1"/>
          <w:sz w:val="28"/>
          <w:szCs w:val="28"/>
        </w:rPr>
      </w:pPr>
      <w:r w:rsidRPr="008D666A">
        <w:rPr>
          <w:rFonts w:ascii="Times New Roman" w:eastAsia="Times New Roman" w:hAnsi="Times New Roman" w:cs="Times New Roman"/>
          <w:color w:val="000000" w:themeColor="text1"/>
          <w:sz w:val="28"/>
          <w:szCs w:val="28"/>
        </w:rPr>
        <w:t>уборщик служебных помещений-1.</w:t>
      </w:r>
    </w:p>
    <w:p w:rsidR="00354E80" w:rsidRPr="00EE5C15" w:rsidRDefault="00354E80" w:rsidP="00EE5C15">
      <w:pPr>
        <w:spacing w:after="0" w:line="240" w:lineRule="auto"/>
        <w:ind w:left="720"/>
        <w:jc w:val="both"/>
        <w:rPr>
          <w:rFonts w:ascii="Times New Roman" w:eastAsia="Times New Roman" w:hAnsi="Times New Roman" w:cs="Times New Roman"/>
          <w:color w:val="000000" w:themeColor="text1"/>
          <w:sz w:val="28"/>
          <w:szCs w:val="28"/>
        </w:rPr>
      </w:pPr>
      <w:r w:rsidRPr="00EE5C15">
        <w:rPr>
          <w:rFonts w:ascii="Times New Roman" w:eastAsia="Times New Roman" w:hAnsi="Times New Roman" w:cs="Times New Roman"/>
          <w:color w:val="000000" w:themeColor="text1"/>
          <w:sz w:val="28"/>
          <w:szCs w:val="28"/>
        </w:rPr>
        <w:lastRenderedPageBreak/>
        <w:t>ДОУ в 2017 учебному году был укомплектовано штатами на 100 %.</w:t>
      </w:r>
    </w:p>
    <w:p w:rsidR="00354E80" w:rsidRPr="008D666A" w:rsidRDefault="00354E80" w:rsidP="00A21A68">
      <w:pPr>
        <w:shd w:val="clear" w:color="auto" w:fill="FFFFFF"/>
        <w:spacing w:after="0" w:line="240" w:lineRule="auto"/>
        <w:ind w:firstLine="708"/>
        <w:jc w:val="both"/>
        <w:rPr>
          <w:rFonts w:ascii="Times New Roman" w:eastAsia="Times New Roman" w:hAnsi="Times New Roman" w:cs="Times New Roman"/>
          <w:sz w:val="28"/>
          <w:szCs w:val="28"/>
        </w:rPr>
      </w:pPr>
      <w:r w:rsidRPr="008D666A">
        <w:rPr>
          <w:rFonts w:ascii="Times New Roman" w:eastAsia="Times New Roman" w:hAnsi="Times New Roman" w:cs="Times New Roman"/>
          <w:sz w:val="28"/>
          <w:szCs w:val="28"/>
        </w:rPr>
        <w:t xml:space="preserve">Кадровый потенциал ДОУ играет решающую роль в обеспечении качества образовательного процесса. В 2017 учебном году воспитательно-образовательный процесс осуществляли </w:t>
      </w:r>
      <w:r w:rsidR="008D666A" w:rsidRPr="008D666A">
        <w:rPr>
          <w:rFonts w:ascii="Times New Roman" w:eastAsia="Times New Roman" w:hAnsi="Times New Roman" w:cs="Times New Roman"/>
          <w:sz w:val="28"/>
          <w:szCs w:val="28"/>
        </w:rPr>
        <w:t>9</w:t>
      </w:r>
      <w:r w:rsidRPr="008D666A">
        <w:rPr>
          <w:rFonts w:ascii="Times New Roman" w:eastAsia="Times New Roman" w:hAnsi="Times New Roman" w:cs="Times New Roman"/>
          <w:sz w:val="28"/>
          <w:szCs w:val="28"/>
        </w:rPr>
        <w:t xml:space="preserve"> педагогов, в том числе  1 музыкальных руководителя,</w:t>
      </w:r>
      <w:r w:rsidR="008D666A" w:rsidRPr="008D666A">
        <w:rPr>
          <w:rFonts w:ascii="Times New Roman" w:eastAsia="Times New Roman" w:hAnsi="Times New Roman" w:cs="Times New Roman"/>
          <w:sz w:val="28"/>
          <w:szCs w:val="28"/>
        </w:rPr>
        <w:t>1</w:t>
      </w:r>
      <w:r w:rsidRPr="008D666A">
        <w:rPr>
          <w:rFonts w:ascii="Times New Roman" w:eastAsia="Times New Roman" w:hAnsi="Times New Roman" w:cs="Times New Roman"/>
          <w:sz w:val="28"/>
          <w:szCs w:val="28"/>
        </w:rPr>
        <w:t xml:space="preserve"> логопед. Все педагоги имеют педагогическое образование. Процесс формирования и развития коллектива дошкольного образовательного учреждения поэтапно от собеседования при приеме на работу до формирования коллектива единомышленников, работающих в едином русле, и при этом имеющих стремление к личному профессиональному самосовершенствованию идет постепенно.</w:t>
      </w:r>
      <w:r w:rsidR="008D666A" w:rsidRPr="008D666A">
        <w:rPr>
          <w:rFonts w:ascii="Times New Roman" w:eastAsia="Times New Roman" w:hAnsi="Times New Roman" w:cs="Times New Roman"/>
          <w:sz w:val="28"/>
          <w:szCs w:val="28"/>
        </w:rPr>
        <w:t xml:space="preserve"> Администрацией ДОУ была инициирована деятельность </w:t>
      </w:r>
      <w:r w:rsidRPr="008D666A">
        <w:rPr>
          <w:rFonts w:ascii="Times New Roman" w:eastAsia="Times New Roman" w:hAnsi="Times New Roman" w:cs="Times New Roman"/>
          <w:sz w:val="28"/>
          <w:szCs w:val="28"/>
        </w:rPr>
        <w:t xml:space="preserve"> по развитию кадрового потенциала, включающая в себя следующие этапы: кадровое планирование; поиск и подбор работников; мотивация (в т.ч. через благоприятные условия труда); обучение и развитие кадров; система стимулирования труда (как материально, так и морально); формирование кадрового резерва; анализ и оценка работы персонала (в т.ч. самооценка); принятие управленческих и коллегиальных решений, направленных на совершенствование деятельности команды. Все этапы являются важными как для руководителя, так и для каждого нового члена коллектива. В работе с кадрами используем материальные (премирование, стимулирующие выплаты, система доплат и надбавок) и морально-психологические (почётные грамоты, благодарности, публичная похвала, улучшение условий) формы стимулирования.</w:t>
      </w:r>
    </w:p>
    <w:p w:rsidR="00F5607F" w:rsidRPr="00B13C51" w:rsidRDefault="00F5607F" w:rsidP="00A21A68">
      <w:pPr>
        <w:pStyle w:val="ab"/>
        <w:spacing w:after="0" w:line="240" w:lineRule="auto"/>
        <w:ind w:left="0" w:firstLine="709"/>
        <w:jc w:val="both"/>
        <w:rPr>
          <w:rFonts w:ascii="Times New Roman" w:hAnsi="Times New Roman"/>
          <w:color w:val="000000" w:themeColor="text1"/>
          <w:sz w:val="28"/>
          <w:szCs w:val="28"/>
        </w:rPr>
      </w:pPr>
      <w:r w:rsidRPr="00B13C51">
        <w:rPr>
          <w:rFonts w:ascii="Times New Roman" w:hAnsi="Times New Roman"/>
          <w:color w:val="000000" w:themeColor="text1"/>
          <w:sz w:val="28"/>
          <w:szCs w:val="28"/>
        </w:rPr>
        <w:t>Количество педагогов (общее) – 8. Количество аттестованных педагогов 6/75</w:t>
      </w:r>
      <w:r w:rsidR="00DF5CE7">
        <w:rPr>
          <w:rFonts w:ascii="Times New Roman" w:hAnsi="Times New Roman"/>
          <w:color w:val="000000" w:themeColor="text1"/>
          <w:sz w:val="28"/>
          <w:szCs w:val="28"/>
        </w:rPr>
        <w:t xml:space="preserve"> %</w:t>
      </w:r>
      <w:r w:rsidRPr="00B13C51">
        <w:rPr>
          <w:rFonts w:ascii="Times New Roman" w:hAnsi="Times New Roman"/>
          <w:color w:val="000000" w:themeColor="text1"/>
          <w:sz w:val="28"/>
          <w:szCs w:val="28"/>
        </w:rPr>
        <w:t xml:space="preserve">, в том числе: на высшую квалификационную категорию – 2/22%; на первую квалификационную категорию – 4/50%. Не аттестовано 2 педагога (25% от общего числа педагогов) по причинам: один - вновь принят на работу со стажем работы менее года, </w:t>
      </w:r>
      <w:r>
        <w:rPr>
          <w:rFonts w:ascii="Times New Roman" w:hAnsi="Times New Roman"/>
          <w:color w:val="000000" w:themeColor="text1"/>
          <w:sz w:val="28"/>
          <w:szCs w:val="28"/>
        </w:rPr>
        <w:t xml:space="preserve">второй </w:t>
      </w:r>
      <w:r w:rsidRPr="00B13C51">
        <w:rPr>
          <w:rFonts w:ascii="Times New Roman" w:hAnsi="Times New Roman"/>
          <w:color w:val="000000" w:themeColor="text1"/>
          <w:sz w:val="28"/>
          <w:szCs w:val="28"/>
        </w:rPr>
        <w:t xml:space="preserve"> – выход из отпуска по уходу за ребенком. Количество педагогов (общее/%), имеющих: высшее профессиональное образование – 5/62,5%; среднее профессиональное образование – 3/37,5%.</w:t>
      </w:r>
    </w:p>
    <w:p w:rsidR="00ED6C92" w:rsidRPr="008D666A" w:rsidRDefault="00ED6C92" w:rsidP="00A21A68">
      <w:pPr>
        <w:pStyle w:val="ab"/>
        <w:numPr>
          <w:ilvl w:val="0"/>
          <w:numId w:val="6"/>
        </w:numPr>
        <w:spacing w:after="0" w:line="240" w:lineRule="auto"/>
        <w:ind w:left="0"/>
        <w:jc w:val="both"/>
        <w:rPr>
          <w:rFonts w:ascii="Times New Roman" w:hAnsi="Times New Roman"/>
          <w:b/>
          <w:i/>
          <w:sz w:val="28"/>
          <w:szCs w:val="28"/>
        </w:rPr>
      </w:pPr>
      <w:r w:rsidRPr="008D666A">
        <w:rPr>
          <w:rFonts w:ascii="Times New Roman" w:hAnsi="Times New Roman"/>
          <w:b/>
          <w:i/>
          <w:sz w:val="28"/>
          <w:szCs w:val="28"/>
        </w:rPr>
        <w:t>Повышение квалификации</w:t>
      </w:r>
      <w:r w:rsidR="00A21A68">
        <w:rPr>
          <w:rFonts w:ascii="Times New Roman" w:hAnsi="Times New Roman"/>
          <w:b/>
          <w:i/>
          <w:sz w:val="28"/>
          <w:szCs w:val="28"/>
        </w:rPr>
        <w:t xml:space="preserve"> педагогов</w:t>
      </w:r>
    </w:p>
    <w:p w:rsidR="00DE1883" w:rsidRPr="00DE1883" w:rsidRDefault="00DE1883" w:rsidP="00A21A68">
      <w:pPr>
        <w:spacing w:after="0" w:line="240" w:lineRule="auto"/>
        <w:jc w:val="both"/>
        <w:rPr>
          <w:rFonts w:ascii="Times New Roman" w:hAnsi="Times New Roman"/>
          <w:sz w:val="28"/>
          <w:szCs w:val="28"/>
        </w:rPr>
      </w:pPr>
      <w:r w:rsidRPr="00DE1883">
        <w:rPr>
          <w:rFonts w:ascii="Times New Roman" w:hAnsi="Times New Roman"/>
          <w:sz w:val="28"/>
          <w:szCs w:val="28"/>
        </w:rPr>
        <w:t>Курсовую подготовку в соответствии с ФГОС ДО прошли все педагоги и  руководитель.</w:t>
      </w:r>
    </w:p>
    <w:p w:rsidR="00DE1883" w:rsidRDefault="004C3B00" w:rsidP="00A21A68">
      <w:pPr>
        <w:spacing w:after="0" w:line="240" w:lineRule="auto"/>
        <w:jc w:val="both"/>
        <w:rPr>
          <w:rFonts w:ascii="Times New Roman" w:hAnsi="Times New Roman"/>
          <w:sz w:val="28"/>
          <w:szCs w:val="28"/>
        </w:rPr>
      </w:pPr>
      <w:r>
        <w:rPr>
          <w:rFonts w:ascii="Times New Roman" w:hAnsi="Times New Roman"/>
          <w:sz w:val="28"/>
          <w:szCs w:val="28"/>
        </w:rPr>
        <w:t>Все п</w:t>
      </w:r>
      <w:r w:rsidR="00F5607F" w:rsidRPr="00ED6C92">
        <w:rPr>
          <w:rFonts w:ascii="Times New Roman" w:hAnsi="Times New Roman"/>
          <w:sz w:val="28"/>
          <w:szCs w:val="28"/>
        </w:rPr>
        <w:t>едагоги повышали свой профессионализм планово через курсы повышения квалификации</w:t>
      </w:r>
      <w:r w:rsidR="00DE1883">
        <w:rPr>
          <w:rFonts w:ascii="Times New Roman" w:hAnsi="Times New Roman"/>
          <w:sz w:val="28"/>
          <w:szCs w:val="28"/>
        </w:rPr>
        <w:t>:</w:t>
      </w:r>
    </w:p>
    <w:p w:rsidR="00DE1883" w:rsidRDefault="00DE1883" w:rsidP="00A21A68">
      <w:pPr>
        <w:spacing w:after="0" w:line="240" w:lineRule="auto"/>
        <w:jc w:val="both"/>
        <w:rPr>
          <w:rFonts w:ascii="Times New Roman" w:hAnsi="Times New Roman"/>
          <w:sz w:val="28"/>
          <w:szCs w:val="28"/>
        </w:rPr>
      </w:pPr>
      <w:r>
        <w:rPr>
          <w:rFonts w:ascii="Times New Roman" w:hAnsi="Times New Roman"/>
          <w:sz w:val="28"/>
          <w:szCs w:val="28"/>
        </w:rPr>
        <w:t xml:space="preserve">-  </w:t>
      </w:r>
      <w:r w:rsidR="00F5607F" w:rsidRPr="00ED6C92">
        <w:rPr>
          <w:rFonts w:ascii="Times New Roman" w:hAnsi="Times New Roman"/>
          <w:sz w:val="28"/>
          <w:szCs w:val="28"/>
        </w:rPr>
        <w:t>Учебный центр «Всеобуч», Автономная некоммерческая организация дополнительного профессионального образования  «Учебный центр «Развитие</w:t>
      </w:r>
      <w:r w:rsidR="004C3B00">
        <w:rPr>
          <w:rFonts w:ascii="Times New Roman" w:hAnsi="Times New Roman"/>
          <w:sz w:val="28"/>
          <w:szCs w:val="28"/>
        </w:rPr>
        <w:t>»</w:t>
      </w:r>
      <w:r>
        <w:rPr>
          <w:rFonts w:ascii="Times New Roman" w:hAnsi="Times New Roman"/>
          <w:sz w:val="28"/>
          <w:szCs w:val="28"/>
        </w:rPr>
        <w:t xml:space="preserve"> </w:t>
      </w:r>
      <w:r w:rsidR="004C3B00">
        <w:rPr>
          <w:rFonts w:ascii="Times New Roman" w:hAnsi="Times New Roman"/>
          <w:sz w:val="28"/>
          <w:szCs w:val="28"/>
        </w:rPr>
        <w:t>Тема «Оказание первой помощи до оказания медицинской помощи»</w:t>
      </w:r>
      <w:r>
        <w:rPr>
          <w:rFonts w:ascii="Times New Roman" w:hAnsi="Times New Roman"/>
          <w:sz w:val="28"/>
          <w:szCs w:val="28"/>
        </w:rPr>
        <w:t>)</w:t>
      </w:r>
      <w:r w:rsidR="003A30B1">
        <w:rPr>
          <w:rFonts w:ascii="Times New Roman" w:hAnsi="Times New Roman"/>
          <w:sz w:val="28"/>
          <w:szCs w:val="28"/>
        </w:rPr>
        <w:t xml:space="preserve"> – 9 педагогов</w:t>
      </w:r>
      <w:r>
        <w:rPr>
          <w:rFonts w:ascii="Times New Roman" w:hAnsi="Times New Roman"/>
          <w:sz w:val="28"/>
          <w:szCs w:val="28"/>
        </w:rPr>
        <w:t>;</w:t>
      </w:r>
    </w:p>
    <w:p w:rsidR="00DE1883" w:rsidRDefault="00DE1883" w:rsidP="00A21A68">
      <w:pPr>
        <w:spacing w:after="0" w:line="240" w:lineRule="auto"/>
        <w:jc w:val="both"/>
        <w:rPr>
          <w:rFonts w:ascii="Times New Roman" w:hAnsi="Times New Roman"/>
          <w:sz w:val="28"/>
          <w:szCs w:val="28"/>
        </w:rPr>
      </w:pPr>
      <w:r>
        <w:rPr>
          <w:rFonts w:ascii="Times New Roman" w:hAnsi="Times New Roman"/>
          <w:sz w:val="28"/>
          <w:szCs w:val="28"/>
        </w:rPr>
        <w:lastRenderedPageBreak/>
        <w:t>- М</w:t>
      </w:r>
      <w:r w:rsidR="004C3B00">
        <w:rPr>
          <w:rFonts w:ascii="Times New Roman" w:hAnsi="Times New Roman"/>
          <w:sz w:val="28"/>
          <w:szCs w:val="28"/>
        </w:rPr>
        <w:t>узыкаль</w:t>
      </w:r>
      <w:r>
        <w:rPr>
          <w:rFonts w:ascii="Times New Roman" w:hAnsi="Times New Roman"/>
          <w:sz w:val="28"/>
          <w:szCs w:val="28"/>
        </w:rPr>
        <w:t>н</w:t>
      </w:r>
      <w:r w:rsidR="004C3B00">
        <w:rPr>
          <w:rFonts w:ascii="Times New Roman" w:hAnsi="Times New Roman"/>
          <w:sz w:val="28"/>
          <w:szCs w:val="28"/>
        </w:rPr>
        <w:t>ый руководит</w:t>
      </w:r>
      <w:r>
        <w:rPr>
          <w:rFonts w:ascii="Times New Roman" w:hAnsi="Times New Roman"/>
          <w:sz w:val="28"/>
          <w:szCs w:val="28"/>
        </w:rPr>
        <w:t>ель прошёл  обучение по дополнительной профессиональной программе  по теме: «Интегрированный подход по реализации образовательных задач  в музыкально-художественной и досуговой деятельности  детей  в ДОУ в соответствии с ФГОС ДО. Организация детского оркестров.  Обучение игре на народных инструментах» (Удостоверение о повышении квалификации   72</w:t>
      </w:r>
      <w:r w:rsidR="00C750EE">
        <w:rPr>
          <w:rFonts w:ascii="Times New Roman" w:hAnsi="Times New Roman"/>
          <w:sz w:val="28"/>
          <w:szCs w:val="28"/>
        </w:rPr>
        <w:t xml:space="preserve"> </w:t>
      </w:r>
      <w:r>
        <w:rPr>
          <w:rFonts w:ascii="Times New Roman" w:hAnsi="Times New Roman"/>
          <w:sz w:val="28"/>
          <w:szCs w:val="28"/>
        </w:rPr>
        <w:t>ч.,  «Аничков мост»  20.03.2017г.)</w:t>
      </w:r>
      <w:r w:rsidR="00F5607F" w:rsidRPr="00ED6C92">
        <w:rPr>
          <w:rFonts w:ascii="Times New Roman" w:hAnsi="Times New Roman"/>
          <w:sz w:val="28"/>
          <w:szCs w:val="28"/>
        </w:rPr>
        <w:t xml:space="preserve"> а также посредством самообразования, взаимоконтроля вн</w:t>
      </w:r>
      <w:r>
        <w:rPr>
          <w:rFonts w:ascii="Times New Roman" w:hAnsi="Times New Roman"/>
          <w:sz w:val="28"/>
          <w:szCs w:val="28"/>
        </w:rPr>
        <w:t>утри педагогического коллектива;</w:t>
      </w:r>
    </w:p>
    <w:p w:rsidR="00DE1883" w:rsidRDefault="00DE1883" w:rsidP="00A21A68">
      <w:pPr>
        <w:spacing w:after="0" w:line="240" w:lineRule="auto"/>
        <w:jc w:val="both"/>
        <w:rPr>
          <w:rFonts w:ascii="Times New Roman" w:hAnsi="Times New Roman"/>
          <w:sz w:val="28"/>
          <w:szCs w:val="28"/>
        </w:rPr>
      </w:pPr>
      <w:r>
        <w:rPr>
          <w:rFonts w:ascii="Times New Roman" w:hAnsi="Times New Roman"/>
          <w:sz w:val="28"/>
          <w:szCs w:val="28"/>
        </w:rPr>
        <w:t>-</w:t>
      </w:r>
      <w:r w:rsidRPr="00ED6C92">
        <w:rPr>
          <w:rFonts w:ascii="Times New Roman" w:hAnsi="Times New Roman"/>
          <w:sz w:val="28"/>
          <w:szCs w:val="28"/>
        </w:rPr>
        <w:t>Учебный центр «Всеобуч»,</w:t>
      </w:r>
      <w:r>
        <w:rPr>
          <w:rFonts w:ascii="Times New Roman" w:hAnsi="Times New Roman"/>
          <w:sz w:val="28"/>
          <w:szCs w:val="28"/>
        </w:rPr>
        <w:t>программа повышение квалификации « Организация  инклюзивного образования в образовательной организации в соответствии с ФГОС ДО»</w:t>
      </w:r>
      <w:r w:rsidR="003A30B1">
        <w:rPr>
          <w:rFonts w:ascii="Times New Roman" w:hAnsi="Times New Roman"/>
          <w:sz w:val="28"/>
          <w:szCs w:val="28"/>
        </w:rPr>
        <w:t xml:space="preserve"> (Удостоверение о повышении квалификации   72ч., 2017г.)</w:t>
      </w:r>
      <w:r>
        <w:rPr>
          <w:rFonts w:ascii="Times New Roman" w:hAnsi="Times New Roman"/>
          <w:sz w:val="28"/>
          <w:szCs w:val="28"/>
        </w:rPr>
        <w:t xml:space="preserve">  </w:t>
      </w:r>
      <w:r w:rsidR="003A30B1">
        <w:rPr>
          <w:rFonts w:ascii="Times New Roman" w:hAnsi="Times New Roman"/>
          <w:sz w:val="28"/>
          <w:szCs w:val="28"/>
        </w:rPr>
        <w:t>- 1 педагог.</w:t>
      </w:r>
    </w:p>
    <w:p w:rsidR="003A30B1" w:rsidRDefault="003A30B1" w:rsidP="00A21A68">
      <w:pPr>
        <w:spacing w:after="0" w:line="240" w:lineRule="auto"/>
        <w:jc w:val="both"/>
        <w:rPr>
          <w:rFonts w:ascii="Times New Roman" w:hAnsi="Times New Roman"/>
          <w:sz w:val="28"/>
          <w:szCs w:val="28"/>
        </w:rPr>
      </w:pPr>
      <w:r>
        <w:rPr>
          <w:rFonts w:ascii="Times New Roman" w:hAnsi="Times New Roman"/>
          <w:sz w:val="28"/>
          <w:szCs w:val="28"/>
        </w:rPr>
        <w:t xml:space="preserve">   </w:t>
      </w:r>
      <w:r w:rsidR="00F5607F" w:rsidRPr="00ED6C92">
        <w:rPr>
          <w:rFonts w:ascii="Times New Roman" w:hAnsi="Times New Roman"/>
          <w:sz w:val="28"/>
          <w:szCs w:val="28"/>
        </w:rPr>
        <w:t xml:space="preserve">Педагогов, прошедших курсовую подготовку в 2017 учебном году всего 9, что составляет 100% от общего числа членов педагогического коллектива. </w:t>
      </w:r>
    </w:p>
    <w:p w:rsidR="00ED6C92" w:rsidRPr="008D666A" w:rsidRDefault="00ED6C92" w:rsidP="00A21A68">
      <w:pPr>
        <w:pStyle w:val="ab"/>
        <w:numPr>
          <w:ilvl w:val="0"/>
          <w:numId w:val="6"/>
        </w:numPr>
        <w:spacing w:after="0" w:line="240" w:lineRule="auto"/>
        <w:ind w:left="0"/>
        <w:jc w:val="both"/>
        <w:rPr>
          <w:rFonts w:ascii="Times New Roman" w:hAnsi="Times New Roman"/>
          <w:b/>
          <w:i/>
          <w:sz w:val="28"/>
          <w:szCs w:val="28"/>
        </w:rPr>
      </w:pPr>
      <w:r w:rsidRPr="008D666A">
        <w:rPr>
          <w:rFonts w:ascii="Times New Roman" w:hAnsi="Times New Roman"/>
          <w:b/>
          <w:i/>
          <w:sz w:val="28"/>
          <w:szCs w:val="28"/>
        </w:rPr>
        <w:t>Участие педагогов в профессиональных конкурсах</w:t>
      </w:r>
      <w:r w:rsidR="008D666A">
        <w:rPr>
          <w:rFonts w:ascii="Times New Roman" w:hAnsi="Times New Roman"/>
          <w:b/>
          <w:i/>
          <w:sz w:val="28"/>
          <w:szCs w:val="28"/>
        </w:rPr>
        <w:t>, обобщение и представление педагогического опыта.</w:t>
      </w:r>
    </w:p>
    <w:p w:rsidR="00F5607F" w:rsidRDefault="00F5607F" w:rsidP="00A21A68">
      <w:pPr>
        <w:spacing w:after="0" w:line="240" w:lineRule="auto"/>
        <w:jc w:val="both"/>
        <w:rPr>
          <w:rFonts w:ascii="Times New Roman" w:hAnsi="Times New Roman"/>
          <w:sz w:val="28"/>
          <w:szCs w:val="28"/>
        </w:rPr>
      </w:pPr>
      <w:r w:rsidRPr="00ED6C92">
        <w:rPr>
          <w:rFonts w:ascii="Times New Roman" w:hAnsi="Times New Roman"/>
          <w:sz w:val="28"/>
          <w:szCs w:val="28"/>
        </w:rPr>
        <w:t>Педагоги МБДОУ участвовали:</w:t>
      </w:r>
    </w:p>
    <w:p w:rsidR="004C3B00" w:rsidRPr="00ED6C92" w:rsidRDefault="004C3B00" w:rsidP="00A21A68">
      <w:pPr>
        <w:spacing w:after="0" w:line="240" w:lineRule="auto"/>
        <w:jc w:val="both"/>
        <w:rPr>
          <w:rFonts w:ascii="Times New Roman" w:hAnsi="Times New Roman"/>
          <w:sz w:val="28"/>
          <w:szCs w:val="28"/>
        </w:rPr>
      </w:pPr>
      <w:r>
        <w:rPr>
          <w:rFonts w:ascii="Times New Roman" w:hAnsi="Times New Roman"/>
          <w:sz w:val="28"/>
          <w:szCs w:val="28"/>
        </w:rPr>
        <w:t>- Муниципальный конкурс профессионального мастерства « Воспитатель года» - 2 участника</w:t>
      </w:r>
    </w:p>
    <w:p w:rsidR="00F5607F" w:rsidRPr="00047B5D" w:rsidRDefault="00F5607F" w:rsidP="00A21A68">
      <w:pPr>
        <w:pStyle w:val="ab"/>
        <w:spacing w:after="0" w:line="240" w:lineRule="auto"/>
        <w:ind w:left="0"/>
        <w:jc w:val="both"/>
        <w:rPr>
          <w:rFonts w:ascii="Times New Roman" w:hAnsi="Times New Roman" w:cs="Times New Roman"/>
          <w:sz w:val="28"/>
          <w:szCs w:val="28"/>
        </w:rPr>
      </w:pPr>
      <w:r w:rsidRPr="00047B5D">
        <w:rPr>
          <w:rFonts w:ascii="Times New Roman" w:hAnsi="Times New Roman" w:cs="Times New Roman"/>
          <w:sz w:val="28"/>
          <w:szCs w:val="28"/>
        </w:rPr>
        <w:t>- Онлайн-олимпиада «Организация работы по физической культуре в дошкольном образовательном учреждении в контексте ФГОС»;</w:t>
      </w:r>
    </w:p>
    <w:p w:rsidR="00F5607F" w:rsidRPr="00047B5D" w:rsidRDefault="00F5607F"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Международный конкурс «Физическое воспитание дошкольников в аспекте ФГОС ДОО» Диплом  за 1 место Всероссийской олимпиады для педагогов11.02. 2017г.№ 19712;</w:t>
      </w:r>
    </w:p>
    <w:p w:rsidR="00DF5CE7" w:rsidRPr="00047B5D" w:rsidRDefault="00DF5CE7"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-Всероссийской олимпиаде  « Методы применения ИКТ в системе реализации ФГОС» Диплом за 1 место  Серия ДД № 806 от 22 .10.2017г.</w:t>
      </w:r>
    </w:p>
    <w:p w:rsidR="00F5607F" w:rsidRPr="00047B5D" w:rsidRDefault="00F5607F" w:rsidP="00A21A68">
      <w:pPr>
        <w:spacing w:after="0" w:line="240" w:lineRule="auto"/>
        <w:jc w:val="both"/>
        <w:rPr>
          <w:rFonts w:ascii="Times New Roman" w:eastAsia="Microsoft Yi Baiti" w:hAnsi="Times New Roman" w:cs="Times New Roman"/>
          <w:sz w:val="28"/>
          <w:szCs w:val="28"/>
        </w:rPr>
      </w:pPr>
      <w:r w:rsidRPr="00047B5D">
        <w:rPr>
          <w:rFonts w:ascii="Times New Roman" w:hAnsi="Times New Roman" w:cs="Times New Roman"/>
          <w:sz w:val="28"/>
          <w:szCs w:val="28"/>
        </w:rPr>
        <w:t>- Всероссийский конкурс мероприятий</w:t>
      </w:r>
      <w:r w:rsidRPr="00047B5D">
        <w:rPr>
          <w:rFonts w:ascii="Times New Roman" w:eastAsia="Microsoft Yi Baiti" w:hAnsi="Times New Roman" w:cs="Times New Roman"/>
          <w:sz w:val="28"/>
          <w:szCs w:val="28"/>
        </w:rPr>
        <w:t xml:space="preserve"> на сайте </w:t>
      </w:r>
      <w:r w:rsidRPr="00047B5D">
        <w:rPr>
          <w:rFonts w:ascii="Times New Roman" w:eastAsia="Microsoft Yi Baiti" w:hAnsi="Times New Roman" w:cs="Times New Roman"/>
          <w:sz w:val="28"/>
          <w:szCs w:val="28"/>
          <w:lang w:val="en-US"/>
        </w:rPr>
        <w:t>Prosveshhenie</w:t>
      </w:r>
      <w:r w:rsidRPr="00047B5D">
        <w:rPr>
          <w:rFonts w:ascii="Times New Roman" w:eastAsia="Microsoft Yi Baiti" w:hAnsi="Times New Roman" w:cs="Times New Roman"/>
          <w:sz w:val="28"/>
          <w:szCs w:val="28"/>
        </w:rPr>
        <w:t>.</w:t>
      </w:r>
      <w:r w:rsidRPr="00047B5D">
        <w:rPr>
          <w:rFonts w:ascii="Times New Roman" w:eastAsia="Microsoft Yi Baiti" w:hAnsi="Times New Roman" w:cs="Times New Roman"/>
          <w:sz w:val="28"/>
          <w:szCs w:val="28"/>
          <w:lang w:val="en-US"/>
        </w:rPr>
        <w:t>ru</w:t>
      </w:r>
      <w:r w:rsidRPr="00047B5D">
        <w:rPr>
          <w:rFonts w:ascii="Times New Roman" w:eastAsia="Microsoft Yi Baiti" w:hAnsi="Times New Roman" w:cs="Times New Roman"/>
          <w:sz w:val="28"/>
          <w:szCs w:val="28"/>
        </w:rPr>
        <w:t xml:space="preserve"> « О здоровье всегда, </w:t>
      </w:r>
      <w:r w:rsidRPr="00047B5D">
        <w:rPr>
          <w:rFonts w:ascii="Times New Roman" w:hAnsi="Times New Roman" w:cs="Times New Roman"/>
          <w:sz w:val="28"/>
          <w:szCs w:val="28"/>
        </w:rPr>
        <w:t>Диплом за подготовку к участию во Всероссийском конкурсе мероприятий</w:t>
      </w:r>
      <w:r w:rsidRPr="00047B5D">
        <w:rPr>
          <w:rFonts w:ascii="Times New Roman" w:eastAsia="Microsoft Yi Baiti" w:hAnsi="Times New Roman" w:cs="Times New Roman"/>
          <w:sz w:val="28"/>
          <w:szCs w:val="28"/>
        </w:rPr>
        <w:t xml:space="preserve"> на сайте </w:t>
      </w:r>
      <w:r w:rsidRPr="00047B5D">
        <w:rPr>
          <w:rFonts w:ascii="Times New Roman" w:hAnsi="Times New Roman" w:cs="Times New Roman"/>
          <w:sz w:val="28"/>
          <w:szCs w:val="28"/>
        </w:rPr>
        <w:t xml:space="preserve"> презентовали свой опыт на интернет-сайтах:</w:t>
      </w:r>
    </w:p>
    <w:p w:rsidR="00F5607F" w:rsidRPr="00047B5D" w:rsidRDefault="00F5607F"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Презентация аналитического отчёта «Применение здоровьесберегающих технологий в ДОУ» Свидетельство о публикации на сайте infourok.ru № ДБ-106450  от 17.01.2017;</w:t>
      </w:r>
    </w:p>
    <w:p w:rsidR="00F5607F" w:rsidRPr="00047B5D" w:rsidRDefault="00F5607F"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Публикация методической разработки сценария музыкальной сказки «Новогодние приключения» Свидетельство о публикации на сайте infourok.ru № ДБ-107910  от 18.01.2017;</w:t>
      </w:r>
    </w:p>
    <w:p w:rsidR="00F5607F" w:rsidRPr="00047B5D" w:rsidRDefault="00F5607F"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Публикация методической разработки Методическая разработка « Святки» в ДОУ Свидетельство о публикации на сайте infourok.ru № ДБ-176734  от 08.02.2017;</w:t>
      </w:r>
    </w:p>
    <w:p w:rsidR="00F5607F" w:rsidRPr="00047B5D" w:rsidRDefault="00F5607F"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lastRenderedPageBreak/>
        <w:t>- Публикация методической разработки Методическая разработка Конспект фольклорного праздника « Комоедица» Свидетельство о публикации на сайте infourok.ru № ДБ-259148  от 12.03.2017 ;</w:t>
      </w:r>
    </w:p>
    <w:p w:rsidR="00F5607F" w:rsidRPr="00047B5D" w:rsidRDefault="00F5607F"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Публикация методической разработки на сайте infourok.ru Конструкт НОД «Свистунья» Свидетельство о публикации на сайте infourok.ru № 312826 2.04 2017.</w:t>
      </w:r>
    </w:p>
    <w:p w:rsidR="00F5607F" w:rsidRDefault="00070552"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Публикация  учебно- методического материала  « Конструкт НОДи Образовательная область «Познавательное развитие» с детьми старшего дошкольного возраста  Тема « Синичкин день»  Свидетельство публикации  от19.11.2017г.</w:t>
      </w:r>
    </w:p>
    <w:p w:rsidR="00A948AD" w:rsidRDefault="003A30B1" w:rsidP="00A21A68">
      <w:pPr>
        <w:spacing w:after="0" w:line="240" w:lineRule="auto"/>
        <w:jc w:val="both"/>
        <w:rPr>
          <w:rFonts w:ascii="Times New Roman" w:hAnsi="Times New Roman"/>
          <w:sz w:val="28"/>
          <w:szCs w:val="28"/>
        </w:rPr>
      </w:pPr>
      <w:r>
        <w:rPr>
          <w:rFonts w:ascii="Times New Roman" w:hAnsi="Times New Roman" w:cs="Times New Roman"/>
          <w:sz w:val="28"/>
          <w:szCs w:val="28"/>
        </w:rPr>
        <w:t xml:space="preserve">-  </w:t>
      </w:r>
      <w:r w:rsidR="00A948AD" w:rsidRPr="00047B5D">
        <w:rPr>
          <w:rFonts w:ascii="Times New Roman" w:hAnsi="Times New Roman" w:cs="Times New Roman"/>
          <w:sz w:val="28"/>
          <w:szCs w:val="28"/>
        </w:rPr>
        <w:t>Публикация методической разработки Методическая разработка Конспект фольклорного праздника «</w:t>
      </w:r>
      <w:r w:rsidR="00A948AD" w:rsidRPr="005A7889">
        <w:rPr>
          <w:rFonts w:ascii="Times New Roman" w:hAnsi="Times New Roman"/>
          <w:sz w:val="28"/>
          <w:szCs w:val="28"/>
        </w:rPr>
        <w:t>«Павел и Пётр Рябинники»</w:t>
      </w:r>
      <w:r w:rsidR="00A948AD" w:rsidRPr="00047B5D">
        <w:rPr>
          <w:rFonts w:ascii="Times New Roman" w:hAnsi="Times New Roman" w:cs="Times New Roman"/>
          <w:sz w:val="28"/>
          <w:szCs w:val="28"/>
        </w:rPr>
        <w:t xml:space="preserve">» Свидетельство о публикации на сайте infourok.ru № </w:t>
      </w:r>
      <w:r w:rsidR="00A948AD" w:rsidRPr="005A7889">
        <w:rPr>
          <w:rFonts w:ascii="Times New Roman" w:hAnsi="Times New Roman"/>
          <w:sz w:val="28"/>
          <w:szCs w:val="28"/>
        </w:rPr>
        <w:t xml:space="preserve">№ 697883 от 20.09.17 </w:t>
      </w:r>
    </w:p>
    <w:p w:rsidR="00A948AD" w:rsidRDefault="00A948AD" w:rsidP="00A21A68">
      <w:pPr>
        <w:spacing w:after="0" w:line="240" w:lineRule="auto"/>
        <w:jc w:val="both"/>
        <w:rPr>
          <w:rFonts w:ascii="Times New Roman" w:hAnsi="Times New Roman"/>
          <w:sz w:val="28"/>
          <w:szCs w:val="28"/>
        </w:rPr>
      </w:pPr>
      <w:r w:rsidRPr="00047B5D">
        <w:rPr>
          <w:rFonts w:ascii="Times New Roman" w:hAnsi="Times New Roman" w:cs="Times New Roman"/>
          <w:sz w:val="28"/>
          <w:szCs w:val="28"/>
        </w:rPr>
        <w:t>Публикация методической разработки Методическая разработка Конспект фольклорного праздника</w:t>
      </w:r>
      <w:r w:rsidRPr="00A948AD">
        <w:rPr>
          <w:rFonts w:ascii="Times New Roman" w:hAnsi="Times New Roman" w:cs="Times New Roman"/>
          <w:sz w:val="28"/>
          <w:szCs w:val="28"/>
        </w:rPr>
        <w:t xml:space="preserve"> «</w:t>
      </w:r>
      <w:r w:rsidRPr="00A948AD">
        <w:rPr>
          <w:rFonts w:ascii="Times New Roman" w:hAnsi="Times New Roman"/>
          <w:sz w:val="28"/>
          <w:szCs w:val="28"/>
        </w:rPr>
        <w:t>Зиновий Сигичник</w:t>
      </w:r>
      <w:r w:rsidRPr="00A948AD">
        <w:rPr>
          <w:rFonts w:ascii="Times New Roman" w:hAnsi="Times New Roman" w:cs="Times New Roman"/>
          <w:sz w:val="28"/>
          <w:szCs w:val="28"/>
        </w:rPr>
        <w:t>»</w:t>
      </w:r>
      <w:r w:rsidRPr="00047B5D">
        <w:rPr>
          <w:rFonts w:ascii="Times New Roman" w:hAnsi="Times New Roman" w:cs="Times New Roman"/>
          <w:sz w:val="28"/>
          <w:szCs w:val="28"/>
        </w:rPr>
        <w:t xml:space="preserve"> Свидетельство о пу</w:t>
      </w:r>
      <w:r>
        <w:rPr>
          <w:rFonts w:ascii="Times New Roman" w:hAnsi="Times New Roman" w:cs="Times New Roman"/>
          <w:sz w:val="28"/>
          <w:szCs w:val="28"/>
        </w:rPr>
        <w:t xml:space="preserve">бликации на сайте infourok.ru </w:t>
      </w:r>
      <w:r w:rsidRPr="005A7889">
        <w:rPr>
          <w:rFonts w:ascii="Times New Roman" w:hAnsi="Times New Roman"/>
          <w:sz w:val="28"/>
          <w:szCs w:val="28"/>
        </w:rPr>
        <w:t>№ 850394 от 10. 11.17</w:t>
      </w:r>
      <w:r>
        <w:rPr>
          <w:rFonts w:ascii="Times New Roman" w:hAnsi="Times New Roman"/>
          <w:sz w:val="28"/>
          <w:szCs w:val="28"/>
        </w:rPr>
        <w:t>.</w:t>
      </w:r>
    </w:p>
    <w:p w:rsidR="008D666A" w:rsidRPr="008D666A" w:rsidRDefault="008D666A" w:rsidP="00A21A68">
      <w:pPr>
        <w:pStyle w:val="ab"/>
        <w:spacing w:after="0" w:line="240" w:lineRule="auto"/>
        <w:ind w:left="0" w:firstLine="709"/>
        <w:jc w:val="both"/>
        <w:rPr>
          <w:rFonts w:ascii="Times New Roman" w:hAnsi="Times New Roman" w:cs="Times New Roman"/>
          <w:sz w:val="28"/>
          <w:szCs w:val="28"/>
        </w:rPr>
      </w:pPr>
      <w:r w:rsidRPr="00047B5D">
        <w:rPr>
          <w:rFonts w:ascii="Times New Roman" w:hAnsi="Times New Roman" w:cs="Times New Roman"/>
          <w:sz w:val="28"/>
          <w:szCs w:val="28"/>
        </w:rPr>
        <w:t>Педагоги МБДОУ принимали активное участие в конкурсном движении на интернет-сайтах: 7 педагогов, что составляет 78% от общего числа.</w:t>
      </w:r>
    </w:p>
    <w:p w:rsidR="00A948AD" w:rsidRDefault="00A948AD" w:rsidP="00A21A68">
      <w:pPr>
        <w:spacing w:after="0" w:line="240" w:lineRule="auto"/>
        <w:jc w:val="both"/>
        <w:rPr>
          <w:rFonts w:ascii="Times New Roman" w:hAnsi="Times New Roman"/>
          <w:sz w:val="28"/>
          <w:szCs w:val="28"/>
        </w:rPr>
      </w:pPr>
    </w:p>
    <w:p w:rsidR="00F5607F" w:rsidRPr="00047B5D" w:rsidRDefault="00A21A68" w:rsidP="00A21A68">
      <w:pPr>
        <w:spacing w:line="240" w:lineRule="auto"/>
        <w:jc w:val="both"/>
        <w:rPr>
          <w:rFonts w:ascii="Times New Roman" w:hAnsi="Times New Roman" w:cs="Times New Roman"/>
          <w:sz w:val="28"/>
          <w:szCs w:val="28"/>
        </w:rPr>
      </w:pPr>
      <w:r>
        <w:rPr>
          <w:rFonts w:ascii="Times New Roman" w:hAnsi="Times New Roman" w:cs="Times New Roman"/>
          <w:b/>
          <w:i/>
          <w:sz w:val="28"/>
          <w:szCs w:val="28"/>
        </w:rPr>
        <w:t xml:space="preserve">4. </w:t>
      </w:r>
      <w:r w:rsidR="008D666A" w:rsidRPr="008D666A">
        <w:rPr>
          <w:rFonts w:ascii="Times New Roman" w:hAnsi="Times New Roman" w:cs="Times New Roman"/>
          <w:b/>
          <w:i/>
          <w:sz w:val="28"/>
          <w:szCs w:val="28"/>
        </w:rPr>
        <w:t xml:space="preserve">Участие воспитанников ДОУ в </w:t>
      </w:r>
      <w:r w:rsidR="00F5607F" w:rsidRPr="008D666A">
        <w:rPr>
          <w:rFonts w:ascii="Times New Roman" w:hAnsi="Times New Roman" w:cs="Times New Roman"/>
          <w:b/>
          <w:i/>
          <w:sz w:val="28"/>
          <w:szCs w:val="28"/>
        </w:rPr>
        <w:t xml:space="preserve"> мероприятиях:</w:t>
      </w:r>
    </w:p>
    <w:p w:rsidR="00F5607F" w:rsidRPr="00047B5D" w:rsidRDefault="00F5607F" w:rsidP="00A21A68">
      <w:pPr>
        <w:spacing w:line="240" w:lineRule="auto"/>
        <w:ind w:hanging="66"/>
        <w:contextualSpacing/>
        <w:jc w:val="both"/>
        <w:rPr>
          <w:rFonts w:ascii="Times New Roman" w:hAnsi="Times New Roman" w:cs="Times New Roman"/>
          <w:sz w:val="28"/>
          <w:szCs w:val="28"/>
        </w:rPr>
      </w:pPr>
      <w:r w:rsidRPr="00047B5D">
        <w:rPr>
          <w:rFonts w:ascii="Times New Roman" w:hAnsi="Times New Roman" w:cs="Times New Roman"/>
          <w:sz w:val="28"/>
          <w:szCs w:val="28"/>
        </w:rPr>
        <w:t>- Участие в Кроссе –нации- 2017;</w:t>
      </w:r>
    </w:p>
    <w:p w:rsidR="00F5607F" w:rsidRPr="00047B5D" w:rsidRDefault="00F5607F" w:rsidP="00A21A68">
      <w:pPr>
        <w:spacing w:after="0" w:line="240" w:lineRule="auto"/>
        <w:jc w:val="both"/>
        <w:rPr>
          <w:rFonts w:ascii="Times New Roman" w:eastAsia="Microsoft Yi Baiti" w:hAnsi="Times New Roman" w:cs="Times New Roman"/>
          <w:sz w:val="28"/>
          <w:szCs w:val="28"/>
        </w:rPr>
      </w:pPr>
      <w:r w:rsidRPr="00047B5D">
        <w:rPr>
          <w:rFonts w:ascii="Times New Roman" w:hAnsi="Times New Roman" w:cs="Times New Roman"/>
          <w:color w:val="000000"/>
          <w:sz w:val="28"/>
          <w:szCs w:val="28"/>
          <w:shd w:val="clear" w:color="auto" w:fill="FFFFFF"/>
        </w:rPr>
        <w:t xml:space="preserve">- </w:t>
      </w:r>
      <w:r w:rsidRPr="00047B5D">
        <w:rPr>
          <w:rFonts w:ascii="Times New Roman" w:eastAsia="Microsoft Yi Baiti" w:hAnsi="Times New Roman" w:cs="Times New Roman"/>
          <w:sz w:val="28"/>
          <w:szCs w:val="28"/>
        </w:rPr>
        <w:t xml:space="preserve">Участие в городском фестивале спортивного танца 29 марта 2017 </w:t>
      </w:r>
      <w:r w:rsidRPr="00047B5D">
        <w:rPr>
          <w:rFonts w:ascii="Times New Roman" w:hAnsi="Times New Roman" w:cs="Times New Roman"/>
          <w:sz w:val="28"/>
          <w:szCs w:val="28"/>
        </w:rPr>
        <w:t>детских творческих конкурсах:</w:t>
      </w:r>
    </w:p>
    <w:p w:rsidR="00F5607F" w:rsidRPr="00047B5D" w:rsidRDefault="00F5607F" w:rsidP="00A21A68">
      <w:pPr>
        <w:tabs>
          <w:tab w:val="left" w:pos="679"/>
        </w:tabs>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Муниципальный конкурс фотографий «Моя мама в своей профессии»(Библиотека семейного чтения им. Ленина) апрель.2017;</w:t>
      </w:r>
    </w:p>
    <w:p w:rsidR="00F5607F" w:rsidRPr="00047B5D" w:rsidRDefault="00F5607F" w:rsidP="00A21A68">
      <w:pPr>
        <w:spacing w:after="0" w:line="240" w:lineRule="auto"/>
        <w:contextualSpacing/>
        <w:jc w:val="both"/>
        <w:rPr>
          <w:rFonts w:ascii="Times New Roman" w:hAnsi="Times New Roman" w:cs="Times New Roman"/>
          <w:sz w:val="28"/>
          <w:szCs w:val="28"/>
        </w:rPr>
      </w:pPr>
      <w:r w:rsidRPr="00047B5D">
        <w:rPr>
          <w:rFonts w:ascii="Times New Roman" w:hAnsi="Times New Roman" w:cs="Times New Roman"/>
          <w:sz w:val="28"/>
          <w:szCs w:val="28"/>
        </w:rPr>
        <w:t xml:space="preserve">- </w:t>
      </w:r>
      <w:r w:rsidRPr="00047B5D">
        <w:rPr>
          <w:rFonts w:ascii="Times New Roman" w:eastAsia="Microsoft Yi Baiti" w:hAnsi="Times New Roman" w:cs="Times New Roman"/>
          <w:sz w:val="28"/>
          <w:szCs w:val="28"/>
        </w:rPr>
        <w:t>Городской</w:t>
      </w:r>
      <w:r w:rsidRPr="00047B5D">
        <w:rPr>
          <w:rFonts w:ascii="Times New Roman" w:hAnsi="Times New Roman" w:cs="Times New Roman"/>
          <w:sz w:val="28"/>
          <w:szCs w:val="28"/>
        </w:rPr>
        <w:t xml:space="preserve"> конкурс творческих работ и макетов «ПЕРЕКРЁСТОК»</w:t>
      </w:r>
      <w:r w:rsidRPr="00047B5D">
        <w:rPr>
          <w:rFonts w:ascii="Times New Roman" w:eastAsia="Calibri" w:hAnsi="Times New Roman" w:cs="Times New Roman"/>
          <w:sz w:val="28"/>
          <w:szCs w:val="28"/>
        </w:rPr>
        <w:t>06.04.2017</w:t>
      </w:r>
      <w:r w:rsidRPr="00047B5D">
        <w:rPr>
          <w:rFonts w:ascii="Times New Roman" w:hAnsi="Times New Roman" w:cs="Times New Roman"/>
          <w:sz w:val="28"/>
          <w:szCs w:val="28"/>
        </w:rPr>
        <w:t xml:space="preserve"> Диплом За </w:t>
      </w:r>
      <w:r w:rsidRPr="00047B5D">
        <w:rPr>
          <w:rFonts w:ascii="Times New Roman" w:hAnsi="Times New Roman" w:cs="Times New Roman"/>
          <w:sz w:val="28"/>
          <w:szCs w:val="28"/>
          <w:lang w:val="en-US"/>
        </w:rPr>
        <w:t>I</w:t>
      </w:r>
      <w:r w:rsidRPr="00047B5D">
        <w:rPr>
          <w:rFonts w:ascii="Times New Roman" w:hAnsi="Times New Roman" w:cs="Times New Roman"/>
          <w:sz w:val="28"/>
          <w:szCs w:val="28"/>
        </w:rPr>
        <w:t xml:space="preserve"> место; Диплом  за </w:t>
      </w:r>
      <w:r w:rsidRPr="00047B5D">
        <w:rPr>
          <w:rFonts w:ascii="Times New Roman" w:hAnsi="Times New Roman" w:cs="Times New Roman"/>
          <w:sz w:val="28"/>
          <w:szCs w:val="28"/>
          <w:lang w:val="en-US"/>
        </w:rPr>
        <w:t>II</w:t>
      </w:r>
      <w:r w:rsidRPr="00047B5D">
        <w:rPr>
          <w:rFonts w:ascii="Times New Roman" w:hAnsi="Times New Roman" w:cs="Times New Roman"/>
          <w:sz w:val="28"/>
          <w:szCs w:val="28"/>
        </w:rPr>
        <w:t xml:space="preserve"> место и </w:t>
      </w:r>
      <w:r w:rsidRPr="00047B5D">
        <w:rPr>
          <w:rFonts w:ascii="Times New Roman" w:hAnsi="Times New Roman" w:cs="Times New Roman"/>
          <w:sz w:val="28"/>
          <w:szCs w:val="28"/>
          <w:lang w:val="en-US"/>
        </w:rPr>
        <w:t>III</w:t>
      </w:r>
      <w:r w:rsidRPr="00047B5D">
        <w:rPr>
          <w:rFonts w:ascii="Times New Roman" w:hAnsi="Times New Roman" w:cs="Times New Roman"/>
          <w:sz w:val="28"/>
          <w:szCs w:val="28"/>
        </w:rPr>
        <w:t xml:space="preserve"> место ;</w:t>
      </w:r>
    </w:p>
    <w:p w:rsidR="00F5607F" w:rsidRPr="00047B5D" w:rsidRDefault="00F5607F" w:rsidP="00A21A68">
      <w:pPr>
        <w:spacing w:after="0" w:line="240" w:lineRule="auto"/>
        <w:jc w:val="both"/>
        <w:rPr>
          <w:rFonts w:ascii="Times New Roman" w:eastAsia="Microsoft Yi Baiti" w:hAnsi="Times New Roman" w:cs="Times New Roman"/>
          <w:sz w:val="28"/>
          <w:szCs w:val="28"/>
        </w:rPr>
      </w:pPr>
      <w:r w:rsidRPr="00047B5D">
        <w:rPr>
          <w:rFonts w:ascii="Times New Roman" w:hAnsi="Times New Roman" w:cs="Times New Roman"/>
          <w:sz w:val="28"/>
          <w:szCs w:val="28"/>
        </w:rPr>
        <w:t xml:space="preserve">- </w:t>
      </w:r>
      <w:r w:rsidRPr="00047B5D">
        <w:rPr>
          <w:rFonts w:ascii="Times New Roman" w:eastAsia="Microsoft Yi Baiti" w:hAnsi="Times New Roman" w:cs="Times New Roman"/>
          <w:sz w:val="28"/>
          <w:szCs w:val="28"/>
        </w:rPr>
        <w:t>Муниципальный  IX корпоративный конкурс детского творчества« Давай раскрасим вместе мир!»</w:t>
      </w:r>
      <w:r w:rsidRPr="00047B5D">
        <w:rPr>
          <w:rFonts w:ascii="Times New Roman" w:hAnsi="Times New Roman" w:cs="Times New Roman"/>
          <w:sz w:val="28"/>
          <w:szCs w:val="28"/>
        </w:rPr>
        <w:t xml:space="preserve"> «Я живу в заповедном краю» ВСМПО АВИСМА</w:t>
      </w:r>
      <w:r w:rsidRPr="00047B5D">
        <w:rPr>
          <w:rFonts w:ascii="Times New Roman" w:eastAsia="Microsoft Yi Baiti" w:hAnsi="Times New Roman" w:cs="Times New Roman"/>
          <w:sz w:val="28"/>
          <w:szCs w:val="28"/>
        </w:rPr>
        <w:t xml:space="preserve"> </w:t>
      </w:r>
      <w:r w:rsidRPr="00047B5D">
        <w:rPr>
          <w:rFonts w:ascii="Times New Roman" w:hAnsi="Times New Roman" w:cs="Times New Roman"/>
          <w:sz w:val="28"/>
          <w:szCs w:val="28"/>
        </w:rPr>
        <w:t>апрель.2017;</w:t>
      </w:r>
    </w:p>
    <w:p w:rsidR="00F5607F" w:rsidRPr="00047B5D" w:rsidRDefault="00F5607F" w:rsidP="00A21A68">
      <w:pPr>
        <w:spacing w:after="0" w:line="240" w:lineRule="auto"/>
        <w:jc w:val="both"/>
        <w:rPr>
          <w:rFonts w:ascii="Times New Roman" w:eastAsia="Microsoft Yi Baiti" w:hAnsi="Times New Roman" w:cs="Times New Roman"/>
          <w:sz w:val="28"/>
          <w:szCs w:val="28"/>
        </w:rPr>
      </w:pPr>
      <w:r w:rsidRPr="00047B5D">
        <w:rPr>
          <w:rFonts w:ascii="Times New Roman" w:eastAsia="Microsoft Yi Baiti" w:hAnsi="Times New Roman" w:cs="Times New Roman"/>
          <w:sz w:val="28"/>
          <w:szCs w:val="28"/>
        </w:rPr>
        <w:t xml:space="preserve">- Всероссийский конкурс мероприятий на сайте </w:t>
      </w:r>
      <w:r w:rsidRPr="00047B5D">
        <w:rPr>
          <w:rFonts w:ascii="Times New Roman" w:eastAsia="Microsoft Yi Baiti" w:hAnsi="Times New Roman" w:cs="Times New Roman"/>
          <w:sz w:val="28"/>
          <w:szCs w:val="28"/>
          <w:lang w:val="en-US"/>
        </w:rPr>
        <w:t>Prosveshhenie</w:t>
      </w:r>
      <w:r w:rsidRPr="00047B5D">
        <w:rPr>
          <w:rFonts w:ascii="Times New Roman" w:eastAsia="Microsoft Yi Baiti" w:hAnsi="Times New Roman" w:cs="Times New Roman"/>
          <w:sz w:val="28"/>
          <w:szCs w:val="28"/>
        </w:rPr>
        <w:t>.</w:t>
      </w:r>
      <w:r w:rsidRPr="00047B5D">
        <w:rPr>
          <w:rFonts w:ascii="Times New Roman" w:eastAsia="Microsoft Yi Baiti" w:hAnsi="Times New Roman" w:cs="Times New Roman"/>
          <w:sz w:val="28"/>
          <w:szCs w:val="28"/>
          <w:lang w:val="en-US"/>
        </w:rPr>
        <w:t>ru</w:t>
      </w:r>
      <w:r w:rsidRPr="00047B5D">
        <w:rPr>
          <w:rFonts w:ascii="Times New Roman" w:eastAsia="Microsoft Yi Baiti" w:hAnsi="Times New Roman" w:cs="Times New Roman"/>
          <w:sz w:val="28"/>
          <w:szCs w:val="28"/>
        </w:rPr>
        <w:t xml:space="preserve"> Диплом за 1 место;</w:t>
      </w:r>
    </w:p>
    <w:p w:rsidR="00070552" w:rsidRPr="00047B5D" w:rsidRDefault="00070552" w:rsidP="00A21A68">
      <w:pPr>
        <w:spacing w:after="0" w:line="240" w:lineRule="auto"/>
        <w:jc w:val="both"/>
        <w:rPr>
          <w:rFonts w:ascii="Times New Roman" w:eastAsia="Microsoft Yi Baiti" w:hAnsi="Times New Roman" w:cs="Times New Roman"/>
          <w:sz w:val="28"/>
          <w:szCs w:val="28"/>
        </w:rPr>
      </w:pPr>
      <w:r w:rsidRPr="00047B5D">
        <w:rPr>
          <w:rFonts w:ascii="Times New Roman" w:eastAsia="Microsoft Yi Baiti" w:hAnsi="Times New Roman" w:cs="Times New Roman"/>
          <w:sz w:val="28"/>
          <w:szCs w:val="28"/>
        </w:rPr>
        <w:t>-Всероссийский творческий конкурс « Очарование осени» Диплом 2 место декабрь 2017г.</w:t>
      </w:r>
    </w:p>
    <w:p w:rsidR="00F5607F" w:rsidRPr="00047B5D" w:rsidRDefault="00F5607F" w:rsidP="00A21A68">
      <w:pPr>
        <w:spacing w:after="0" w:line="240" w:lineRule="auto"/>
        <w:jc w:val="both"/>
        <w:rPr>
          <w:rFonts w:ascii="Times New Roman" w:hAnsi="Times New Roman" w:cs="Times New Roman"/>
          <w:sz w:val="28"/>
          <w:szCs w:val="28"/>
        </w:rPr>
      </w:pPr>
      <w:r w:rsidRPr="00047B5D">
        <w:rPr>
          <w:rFonts w:ascii="Times New Roman" w:eastAsia="Microsoft Yi Baiti" w:hAnsi="Times New Roman" w:cs="Times New Roman"/>
          <w:sz w:val="28"/>
          <w:szCs w:val="28"/>
        </w:rPr>
        <w:t xml:space="preserve">- Участие в  городской профилактической игре для дошкольников по БДД  «Безопасное лето» </w:t>
      </w:r>
      <w:r w:rsidRPr="00047B5D">
        <w:rPr>
          <w:rFonts w:ascii="Times New Roman" w:hAnsi="Times New Roman" w:cs="Times New Roman"/>
          <w:sz w:val="28"/>
          <w:szCs w:val="28"/>
        </w:rPr>
        <w:t>Июнь 2017;</w:t>
      </w:r>
    </w:p>
    <w:p w:rsidR="00F5607F" w:rsidRPr="00047B5D" w:rsidRDefault="00F5607F" w:rsidP="00A21A68">
      <w:pPr>
        <w:spacing w:after="0" w:line="240" w:lineRule="auto"/>
        <w:jc w:val="both"/>
        <w:rPr>
          <w:rFonts w:ascii="Times New Roman" w:eastAsia="Microsoft Yi Baiti" w:hAnsi="Times New Roman" w:cs="Times New Roman"/>
          <w:sz w:val="28"/>
          <w:szCs w:val="28"/>
        </w:rPr>
      </w:pPr>
      <w:r w:rsidRPr="00047B5D">
        <w:rPr>
          <w:rFonts w:ascii="Times New Roman" w:hAnsi="Times New Roman" w:cs="Times New Roman"/>
          <w:sz w:val="28"/>
          <w:szCs w:val="28"/>
        </w:rPr>
        <w:t xml:space="preserve">- </w:t>
      </w:r>
      <w:r w:rsidRPr="00047B5D">
        <w:rPr>
          <w:rFonts w:ascii="Times New Roman" w:eastAsia="Microsoft Yi Baiti" w:hAnsi="Times New Roman" w:cs="Times New Roman"/>
          <w:sz w:val="28"/>
          <w:szCs w:val="28"/>
        </w:rPr>
        <w:t>Участие  в праздничном концерте , посвященном Дню города Верхняя Салда -2017.</w:t>
      </w:r>
    </w:p>
    <w:p w:rsidR="00F5607F" w:rsidRPr="00A21A68" w:rsidRDefault="00F5607F" w:rsidP="00A21A68">
      <w:pPr>
        <w:pStyle w:val="ab"/>
        <w:numPr>
          <w:ilvl w:val="0"/>
          <w:numId w:val="18"/>
        </w:numPr>
        <w:spacing w:after="0" w:line="240" w:lineRule="auto"/>
        <w:ind w:left="0"/>
        <w:jc w:val="both"/>
        <w:rPr>
          <w:rFonts w:ascii="Times New Roman" w:hAnsi="Times New Roman" w:cs="Times New Roman"/>
          <w:b/>
          <w:i/>
          <w:sz w:val="28"/>
          <w:szCs w:val="28"/>
        </w:rPr>
      </w:pPr>
      <w:r w:rsidRPr="00A21A68">
        <w:rPr>
          <w:rFonts w:ascii="Times New Roman" w:hAnsi="Times New Roman" w:cs="Times New Roman"/>
          <w:b/>
          <w:i/>
          <w:sz w:val="28"/>
          <w:szCs w:val="28"/>
        </w:rPr>
        <w:t>Материально-техническое обеспечение.</w:t>
      </w:r>
    </w:p>
    <w:p w:rsidR="00047B5D" w:rsidRPr="00047B5D" w:rsidRDefault="00047B5D" w:rsidP="00A21A68">
      <w:pPr>
        <w:spacing w:line="240" w:lineRule="auto"/>
        <w:ind w:firstLine="720"/>
        <w:contextualSpacing/>
        <w:jc w:val="both"/>
        <w:rPr>
          <w:rFonts w:ascii="Times New Roman" w:hAnsi="Times New Roman" w:cs="Times New Roman"/>
          <w:color w:val="000000" w:themeColor="text1"/>
          <w:sz w:val="28"/>
          <w:szCs w:val="28"/>
        </w:rPr>
      </w:pPr>
      <w:r w:rsidRPr="00047B5D">
        <w:rPr>
          <w:rFonts w:ascii="Times New Roman" w:eastAsia="Times New Roman" w:hAnsi="Times New Roman" w:cs="Times New Roman"/>
          <w:sz w:val="28"/>
          <w:szCs w:val="28"/>
        </w:rPr>
        <w:lastRenderedPageBreak/>
        <w:t xml:space="preserve">Детский сад располагается в двухэтажном кирпичном </w:t>
      </w:r>
      <w:r w:rsidRPr="00047B5D">
        <w:rPr>
          <w:rFonts w:ascii="Times New Roman" w:eastAsia="Times New Roman" w:hAnsi="Times New Roman" w:cs="Times New Roman"/>
          <w:color w:val="000000" w:themeColor="text1"/>
          <w:sz w:val="28"/>
          <w:szCs w:val="28"/>
        </w:rPr>
        <w:t>здание</w:t>
      </w:r>
      <w:r w:rsidRPr="00047B5D">
        <w:rPr>
          <w:rFonts w:ascii="Times New Roman" w:hAnsi="Times New Roman" w:cs="Times New Roman"/>
          <w:sz w:val="28"/>
          <w:szCs w:val="28"/>
        </w:rPr>
        <w:t xml:space="preserve">, общей  </w:t>
      </w:r>
      <w:r w:rsidRPr="00047B5D">
        <w:rPr>
          <w:rFonts w:ascii="Times New Roman" w:hAnsi="Times New Roman" w:cs="Times New Roman"/>
          <w:color w:val="000000" w:themeColor="text1"/>
          <w:sz w:val="28"/>
          <w:szCs w:val="28"/>
        </w:rPr>
        <w:t>площадью- 904,9 кв.м.</w:t>
      </w:r>
      <w:r w:rsidRPr="00047B5D">
        <w:rPr>
          <w:rFonts w:ascii="Times New Roman" w:eastAsia="Times New Roman" w:hAnsi="Times New Roman" w:cs="Times New Roman"/>
          <w:color w:val="000000" w:themeColor="text1"/>
          <w:sz w:val="28"/>
          <w:szCs w:val="28"/>
        </w:rPr>
        <w:t xml:space="preserve">, построенном  в 1964 году, капитальный ремонт был осуществлён в 2013 году. Территория детского сада имеет ограждение и разбита на следующие участки: </w:t>
      </w:r>
    </w:p>
    <w:p w:rsidR="00047B5D" w:rsidRPr="00047B5D" w:rsidRDefault="00047B5D" w:rsidP="00A21A68">
      <w:pPr>
        <w:spacing w:line="240" w:lineRule="auto"/>
        <w:contextualSpacing/>
        <w:jc w:val="both"/>
        <w:rPr>
          <w:rFonts w:ascii="Times New Roman" w:hAnsi="Times New Roman" w:cs="Times New Roman"/>
          <w:sz w:val="28"/>
          <w:szCs w:val="28"/>
        </w:rPr>
      </w:pPr>
      <w:r w:rsidRPr="00047B5D">
        <w:rPr>
          <w:rFonts w:ascii="Times New Roman" w:eastAsia="Times New Roman" w:hAnsi="Times New Roman" w:cs="Times New Roman"/>
          <w:color w:val="000000" w:themeColor="text1"/>
          <w:sz w:val="28"/>
          <w:szCs w:val="28"/>
        </w:rPr>
        <w:t xml:space="preserve">- </w:t>
      </w:r>
      <w:r w:rsidRPr="00047B5D">
        <w:rPr>
          <w:rFonts w:ascii="Times New Roman" w:hAnsi="Times New Roman" w:cs="Times New Roman"/>
          <w:sz w:val="28"/>
          <w:szCs w:val="28"/>
        </w:rPr>
        <w:t>Оснащены две площадки со спортивными сооружениями и  выделена игровая зона для проведения массовых мероприятий воспитанников</w:t>
      </w:r>
      <w:r w:rsidRPr="00047B5D">
        <w:rPr>
          <w:rFonts w:ascii="Times New Roman" w:eastAsia="Times New Roman" w:hAnsi="Times New Roman" w:cs="Times New Roman"/>
          <w:color w:val="000000" w:themeColor="text1"/>
          <w:sz w:val="28"/>
          <w:szCs w:val="28"/>
        </w:rPr>
        <w:t>;</w:t>
      </w:r>
    </w:p>
    <w:p w:rsidR="00047B5D" w:rsidRPr="00047B5D" w:rsidRDefault="00047B5D" w:rsidP="00A21A68">
      <w:pPr>
        <w:spacing w:after="0" w:line="240" w:lineRule="auto"/>
        <w:jc w:val="both"/>
        <w:rPr>
          <w:rFonts w:ascii="Times New Roman" w:hAnsi="Times New Roman" w:cs="Times New Roman"/>
          <w:sz w:val="28"/>
          <w:szCs w:val="28"/>
        </w:rPr>
      </w:pPr>
      <w:r w:rsidRPr="00047B5D">
        <w:rPr>
          <w:rFonts w:ascii="Times New Roman" w:hAnsi="Times New Roman" w:cs="Times New Roman"/>
          <w:sz w:val="28"/>
          <w:szCs w:val="28"/>
        </w:rPr>
        <w:t xml:space="preserve">-  На каждую возрастную группу имеется игровая площадка, оформленная в соответствии с программными и возрастными требованиями  - </w:t>
      </w:r>
      <w:r w:rsidRPr="00047B5D">
        <w:rPr>
          <w:rFonts w:ascii="Times New Roman" w:eastAsia="Times New Roman" w:hAnsi="Times New Roman" w:cs="Times New Roman"/>
          <w:color w:val="000000" w:themeColor="text1"/>
          <w:sz w:val="28"/>
          <w:szCs w:val="28"/>
        </w:rPr>
        <w:t>4 прогулочных участка, соответствующих СанПиН, оборудованных малыми   архитектурными формами, песочницами, столами со скамейками.</w:t>
      </w:r>
    </w:p>
    <w:p w:rsidR="00047B5D" w:rsidRPr="00047B5D" w:rsidRDefault="00047B5D" w:rsidP="00A21A68">
      <w:pPr>
        <w:spacing w:after="0" w:line="240" w:lineRule="auto"/>
        <w:ind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color w:val="000000" w:themeColor="text1"/>
          <w:sz w:val="28"/>
          <w:szCs w:val="28"/>
        </w:rPr>
        <w:t xml:space="preserve">Общая площадь территории ДОУ, составляет </w:t>
      </w:r>
      <w:r w:rsidRPr="00ED6C92">
        <w:rPr>
          <w:rFonts w:ascii="Times New Roman" w:eastAsia="Times New Roman" w:hAnsi="Times New Roman" w:cs="Times New Roman"/>
          <w:color w:val="000000" w:themeColor="text1"/>
          <w:sz w:val="28"/>
          <w:szCs w:val="28"/>
        </w:rPr>
        <w:t>4 433,00кв.м.</w:t>
      </w:r>
      <w:r w:rsidRPr="00047B5D">
        <w:rPr>
          <w:rFonts w:ascii="Times New Roman" w:eastAsia="Times New Roman" w:hAnsi="Times New Roman" w:cs="Times New Roman"/>
          <w:sz w:val="28"/>
          <w:szCs w:val="28"/>
        </w:rPr>
        <w:t xml:space="preserve"> Детский сад имеет  холодное и горячее водоснабжение, центральное отопление.</w:t>
      </w:r>
    </w:p>
    <w:p w:rsidR="00047B5D" w:rsidRPr="00047B5D" w:rsidRDefault="00047B5D" w:rsidP="00A21A68">
      <w:pPr>
        <w:spacing w:after="0" w:line="240" w:lineRule="auto"/>
        <w:ind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sz w:val="28"/>
          <w:szCs w:val="28"/>
        </w:rPr>
        <w:t>Детский сад не имеет площадей, сданных в аренду.</w:t>
      </w:r>
    </w:p>
    <w:p w:rsidR="00047B5D" w:rsidRPr="00047B5D" w:rsidRDefault="00047B5D" w:rsidP="00A21A68">
      <w:pPr>
        <w:spacing w:after="0" w:line="240" w:lineRule="auto"/>
        <w:ind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sz w:val="28"/>
          <w:szCs w:val="28"/>
        </w:rPr>
        <w:t xml:space="preserve">Материально-техническая и развивающая среда ДОУ соответствует всем санитарно-гигиеническим требованиям. </w:t>
      </w:r>
    </w:p>
    <w:p w:rsidR="00047B5D" w:rsidRPr="00047B5D" w:rsidRDefault="00047B5D" w:rsidP="00A21A68">
      <w:pPr>
        <w:spacing w:after="0" w:line="240" w:lineRule="auto"/>
        <w:ind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sz w:val="28"/>
          <w:szCs w:val="28"/>
        </w:rPr>
        <w:t>Познавательное и социально-личностное развитие ребенка осуществляется в следующих помещениях:</w:t>
      </w:r>
    </w:p>
    <w:p w:rsidR="00047B5D" w:rsidRPr="00047B5D" w:rsidRDefault="00047B5D" w:rsidP="00A21A68">
      <w:pPr>
        <w:widowControl w:val="0"/>
        <w:numPr>
          <w:ilvl w:val="0"/>
          <w:numId w:val="10"/>
        </w:numPr>
        <w:autoSpaceDE w:val="0"/>
        <w:autoSpaceDN w:val="0"/>
        <w:adjustRightInd w:val="0"/>
        <w:spacing w:after="0" w:line="240" w:lineRule="auto"/>
        <w:ind w:left="0"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sz w:val="28"/>
          <w:szCs w:val="28"/>
        </w:rPr>
        <w:t xml:space="preserve">Групповые комнаты.  Во всех группах детского сада  созданы условия для разнообразных видов активной деятельности детей – игровой, познавательной, трудовой, творческой и исследовательской.  Группы оснащены  игрушками и пособиями в соответствие с возрастными особенностями детей. Эстетическое оформление групповых комнат способствует благоприятному психологическому климату, эмоциональному благополучию детей. </w:t>
      </w:r>
    </w:p>
    <w:p w:rsidR="00047B5D" w:rsidRPr="00047B5D" w:rsidRDefault="00047B5D" w:rsidP="00A21A68">
      <w:pPr>
        <w:widowControl w:val="0"/>
        <w:numPr>
          <w:ilvl w:val="0"/>
          <w:numId w:val="10"/>
        </w:numPr>
        <w:autoSpaceDE w:val="0"/>
        <w:autoSpaceDN w:val="0"/>
        <w:adjustRightInd w:val="0"/>
        <w:spacing w:after="0" w:line="240" w:lineRule="auto"/>
        <w:ind w:left="0"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sz w:val="28"/>
          <w:szCs w:val="28"/>
        </w:rPr>
        <w:t>Художественно-эстетическое направление работы  проходит в музыкальном зале.</w:t>
      </w:r>
    </w:p>
    <w:p w:rsidR="00047B5D" w:rsidRPr="00047B5D" w:rsidRDefault="00047B5D" w:rsidP="00A21A68">
      <w:pPr>
        <w:widowControl w:val="0"/>
        <w:numPr>
          <w:ilvl w:val="0"/>
          <w:numId w:val="10"/>
        </w:numPr>
        <w:autoSpaceDE w:val="0"/>
        <w:autoSpaceDN w:val="0"/>
        <w:adjustRightInd w:val="0"/>
        <w:spacing w:after="0" w:line="240" w:lineRule="auto"/>
        <w:ind w:left="0"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sz w:val="28"/>
          <w:szCs w:val="28"/>
        </w:rPr>
        <w:t>Двигательная деятельность осуществляется в физкультурном зале и на спортивной площадке на территории детского сада.</w:t>
      </w:r>
    </w:p>
    <w:p w:rsidR="00047B5D" w:rsidRPr="00047B5D" w:rsidRDefault="00047B5D" w:rsidP="00A21A68">
      <w:pPr>
        <w:widowControl w:val="0"/>
        <w:numPr>
          <w:ilvl w:val="0"/>
          <w:numId w:val="10"/>
        </w:numPr>
        <w:autoSpaceDE w:val="0"/>
        <w:autoSpaceDN w:val="0"/>
        <w:adjustRightInd w:val="0"/>
        <w:spacing w:after="0" w:line="240" w:lineRule="auto"/>
        <w:ind w:left="0" w:firstLine="284"/>
        <w:jc w:val="both"/>
        <w:rPr>
          <w:rFonts w:ascii="Times New Roman" w:eastAsia="Times New Roman" w:hAnsi="Times New Roman" w:cs="Times New Roman"/>
          <w:sz w:val="28"/>
          <w:szCs w:val="28"/>
        </w:rPr>
      </w:pPr>
      <w:r w:rsidRPr="00047B5D">
        <w:rPr>
          <w:rFonts w:ascii="Times New Roman" w:eastAsia="Times New Roman" w:hAnsi="Times New Roman" w:cs="Times New Roman"/>
          <w:sz w:val="28"/>
          <w:szCs w:val="28"/>
        </w:rPr>
        <w:t>Коррекционная работа осуществляется в кабинетах учителя-логопеда и педагога-психолога.</w:t>
      </w:r>
    </w:p>
    <w:p w:rsidR="00F5607F" w:rsidRPr="00047B5D" w:rsidRDefault="00F5607F" w:rsidP="00A21A68">
      <w:pPr>
        <w:spacing w:line="240" w:lineRule="auto"/>
        <w:ind w:firstLine="720"/>
        <w:contextualSpacing/>
        <w:jc w:val="both"/>
        <w:rPr>
          <w:rFonts w:ascii="Times New Roman" w:hAnsi="Times New Roman" w:cs="Times New Roman"/>
          <w:sz w:val="28"/>
          <w:szCs w:val="28"/>
        </w:rPr>
      </w:pPr>
      <w:r w:rsidRPr="00047B5D">
        <w:rPr>
          <w:rFonts w:ascii="Times New Roman" w:hAnsi="Times New Roman" w:cs="Times New Roman"/>
          <w:sz w:val="28"/>
          <w:szCs w:val="28"/>
        </w:rPr>
        <w:t xml:space="preserve">В здании оборудованы: спортивный и музыкальный зал, кабинеты: учителя-логопеда, педагога-психолога.  </w:t>
      </w:r>
    </w:p>
    <w:p w:rsidR="00F5607F" w:rsidRDefault="00F5607F" w:rsidP="00A21A68">
      <w:pPr>
        <w:spacing w:line="240" w:lineRule="auto"/>
        <w:ind w:firstLine="720"/>
        <w:contextualSpacing/>
        <w:jc w:val="both"/>
        <w:rPr>
          <w:rFonts w:ascii="Times New Roman" w:hAnsi="Times New Roman" w:cs="Times New Roman"/>
          <w:sz w:val="28"/>
          <w:szCs w:val="28"/>
        </w:rPr>
      </w:pPr>
      <w:r w:rsidRPr="00047B5D">
        <w:rPr>
          <w:rFonts w:ascii="Times New Roman" w:hAnsi="Times New Roman" w:cs="Times New Roman"/>
          <w:sz w:val="28"/>
          <w:szCs w:val="28"/>
        </w:rPr>
        <w:t>В МБДОУ оснащены в соответствии с санитарно-гигиеническими требованиями прачечная и медицинский блок, который включает процедурный кабинет и изолятор на одно место.</w:t>
      </w:r>
    </w:p>
    <w:p w:rsidR="00ED0F75" w:rsidRPr="00A21A68" w:rsidRDefault="00ED0F75" w:rsidP="00A21A68">
      <w:pPr>
        <w:pStyle w:val="ab"/>
        <w:numPr>
          <w:ilvl w:val="0"/>
          <w:numId w:val="18"/>
        </w:numPr>
        <w:autoSpaceDE w:val="0"/>
        <w:autoSpaceDN w:val="0"/>
        <w:adjustRightInd w:val="0"/>
        <w:spacing w:after="0" w:line="240" w:lineRule="auto"/>
        <w:ind w:left="0"/>
        <w:jc w:val="both"/>
        <w:rPr>
          <w:rFonts w:ascii="Times New Roman" w:eastAsia="Times New Roman" w:hAnsi="Times New Roman" w:cs="Times New Roman"/>
          <w:color w:val="000000"/>
          <w:sz w:val="28"/>
          <w:szCs w:val="28"/>
        </w:rPr>
      </w:pPr>
      <w:r w:rsidRPr="00A21A68">
        <w:rPr>
          <w:rFonts w:ascii="Times New Roman" w:hAnsi="Times New Roman" w:cs="Times New Roman"/>
          <w:b/>
          <w:sz w:val="28"/>
          <w:szCs w:val="28"/>
        </w:rPr>
        <w:t>Учебно-методическое и библиотечно-информационное обеспечение</w:t>
      </w:r>
      <w:r w:rsidRPr="00A21A68">
        <w:rPr>
          <w:rFonts w:ascii="Times New Roman" w:eastAsia="Times New Roman" w:hAnsi="Times New Roman" w:cs="Times New Roman"/>
          <w:color w:val="000000"/>
          <w:sz w:val="28"/>
          <w:szCs w:val="28"/>
        </w:rPr>
        <w:t xml:space="preserve"> </w:t>
      </w:r>
    </w:p>
    <w:p w:rsidR="007D04E6" w:rsidRPr="00ED0F75" w:rsidRDefault="007D04E6" w:rsidP="00A21A68">
      <w:pPr>
        <w:autoSpaceDE w:val="0"/>
        <w:autoSpaceDN w:val="0"/>
        <w:adjustRightInd w:val="0"/>
        <w:spacing w:after="0" w:line="240" w:lineRule="auto"/>
        <w:jc w:val="both"/>
        <w:rPr>
          <w:rFonts w:ascii="Times New Roman" w:eastAsia="Times New Roman" w:hAnsi="Times New Roman" w:cs="Times New Roman"/>
          <w:color w:val="000000"/>
          <w:sz w:val="28"/>
          <w:szCs w:val="28"/>
        </w:rPr>
      </w:pPr>
      <w:r w:rsidRPr="00ED0F75">
        <w:rPr>
          <w:rFonts w:ascii="Times New Roman" w:eastAsia="Times New Roman" w:hAnsi="Times New Roman" w:cs="Times New Roman"/>
          <w:color w:val="000000"/>
          <w:sz w:val="28"/>
          <w:szCs w:val="28"/>
        </w:rPr>
        <w:t xml:space="preserve">Организация учебно-воспитательного процесса строилась в соответствии с Образовательной программой и Адаптированной образовательной программами, </w:t>
      </w:r>
      <w:r w:rsidRPr="00ED0F75">
        <w:rPr>
          <w:rFonts w:ascii="Times New Roman" w:eastAsia="Times New Roman" w:hAnsi="Times New Roman" w:cs="Times New Roman"/>
          <w:sz w:val="28"/>
          <w:szCs w:val="28"/>
        </w:rPr>
        <w:t xml:space="preserve">разработанными на основе примерной основной образовательной </w:t>
      </w:r>
      <w:r w:rsidRPr="00ED0F75">
        <w:rPr>
          <w:rFonts w:ascii="Times New Roman" w:eastAsia="Times New Roman" w:hAnsi="Times New Roman" w:cs="Times New Roman"/>
          <w:sz w:val="28"/>
          <w:szCs w:val="28"/>
        </w:rPr>
        <w:lastRenderedPageBreak/>
        <w:t>программы дошкольного образования, одобренной решением Федерального учебно-методического объединения по общему образованию от 20.05.2015 в соответствии с Федеральными государственными образовательными стандартами</w:t>
      </w:r>
      <w:r w:rsidRPr="00ED0F75">
        <w:rPr>
          <w:rFonts w:ascii="Times New Roman" w:eastAsia="Times New Roman" w:hAnsi="Times New Roman" w:cs="Times New Roman"/>
          <w:color w:val="000000"/>
          <w:sz w:val="28"/>
          <w:szCs w:val="28"/>
        </w:rPr>
        <w:t>, обеспечивающей получение образования, соответствующего государственным стандартам,  с использованием:</w:t>
      </w:r>
    </w:p>
    <w:p w:rsidR="007D04E6" w:rsidRPr="00EE5C15" w:rsidRDefault="007D04E6" w:rsidP="00A21A68">
      <w:pPr>
        <w:autoSpaceDE w:val="0"/>
        <w:autoSpaceDN w:val="0"/>
        <w:adjustRightInd w:val="0"/>
        <w:spacing w:after="0" w:line="240" w:lineRule="auto"/>
        <w:ind w:firstLine="708"/>
        <w:jc w:val="both"/>
        <w:rPr>
          <w:rFonts w:ascii="Times New Roman" w:eastAsia="Times New Roman" w:hAnsi="Times New Roman" w:cs="Times New Roman"/>
          <w:i/>
          <w:sz w:val="28"/>
          <w:szCs w:val="28"/>
        </w:rPr>
      </w:pPr>
      <w:r w:rsidRPr="00EE5C15">
        <w:rPr>
          <w:rFonts w:ascii="Times New Roman" w:eastAsia="Times New Roman" w:hAnsi="Times New Roman" w:cs="Times New Roman"/>
          <w:i/>
          <w:color w:val="000000"/>
          <w:sz w:val="28"/>
          <w:szCs w:val="28"/>
        </w:rPr>
        <w:t xml:space="preserve">- </w:t>
      </w:r>
      <w:r w:rsidRPr="00EE5C15">
        <w:rPr>
          <w:rFonts w:ascii="Times New Roman" w:eastAsia="Times New Roman" w:hAnsi="Times New Roman" w:cs="Times New Roman"/>
          <w:b/>
          <w:i/>
          <w:color w:val="000000"/>
          <w:sz w:val="28"/>
          <w:szCs w:val="28"/>
        </w:rPr>
        <w:t>п</w:t>
      </w:r>
      <w:r w:rsidRPr="00EE5C15">
        <w:rPr>
          <w:rFonts w:ascii="Times New Roman" w:eastAsia="Times New Roman" w:hAnsi="Times New Roman" w:cs="Times New Roman"/>
          <w:b/>
          <w:i/>
          <w:sz w:val="28"/>
          <w:szCs w:val="28"/>
        </w:rPr>
        <w:t>римерной основной образовательной программой</w:t>
      </w:r>
      <w:r w:rsidRPr="00EE5C15">
        <w:rPr>
          <w:rFonts w:ascii="Times New Roman" w:eastAsia="Times New Roman" w:hAnsi="Times New Roman" w:cs="Times New Roman"/>
          <w:i/>
          <w:sz w:val="28"/>
          <w:szCs w:val="28"/>
        </w:rPr>
        <w:t xml:space="preserve"> «От рождения до школы» под ред. Н.Е. Веракса</w:t>
      </w:r>
    </w:p>
    <w:p w:rsidR="007D04E6" w:rsidRPr="00EE5C15" w:rsidRDefault="00ED0F75" w:rsidP="00A21A68">
      <w:pPr>
        <w:spacing w:after="0" w:line="240" w:lineRule="auto"/>
        <w:jc w:val="both"/>
        <w:rPr>
          <w:rFonts w:ascii="Times New Roman" w:eastAsia="Times New Roman" w:hAnsi="Times New Roman" w:cs="Times New Roman"/>
          <w:b/>
          <w:i/>
          <w:sz w:val="28"/>
          <w:szCs w:val="28"/>
        </w:rPr>
      </w:pPr>
      <w:r w:rsidRPr="00EE5C15">
        <w:rPr>
          <w:rFonts w:ascii="Times New Roman" w:eastAsia="Times New Roman" w:hAnsi="Times New Roman" w:cs="Times New Roman"/>
          <w:b/>
          <w:i/>
          <w:sz w:val="28"/>
          <w:szCs w:val="28"/>
        </w:rPr>
        <w:t xml:space="preserve">        </w:t>
      </w:r>
      <w:r w:rsidR="007D04E6" w:rsidRPr="00EE5C15">
        <w:rPr>
          <w:rFonts w:ascii="Times New Roman" w:eastAsia="Times New Roman" w:hAnsi="Times New Roman" w:cs="Times New Roman"/>
          <w:b/>
          <w:i/>
          <w:sz w:val="28"/>
          <w:szCs w:val="28"/>
        </w:rPr>
        <w:t xml:space="preserve">  - парциальных программ:</w:t>
      </w:r>
    </w:p>
    <w:p w:rsidR="007D04E6" w:rsidRPr="007D04E6" w:rsidRDefault="007D04E6" w:rsidP="00A21A68">
      <w:pPr>
        <w:pStyle w:val="msonormalbullet2gif"/>
        <w:numPr>
          <w:ilvl w:val="0"/>
          <w:numId w:val="13"/>
        </w:numPr>
        <w:spacing w:before="0" w:beforeAutospacing="0" w:after="0" w:afterAutospacing="0"/>
        <w:ind w:left="0"/>
        <w:contextualSpacing/>
        <w:jc w:val="both"/>
        <w:rPr>
          <w:sz w:val="28"/>
          <w:szCs w:val="28"/>
        </w:rPr>
      </w:pPr>
      <w:r w:rsidRPr="007D04E6">
        <w:rPr>
          <w:sz w:val="28"/>
          <w:szCs w:val="28"/>
        </w:rPr>
        <w:t>Толстикова О.В., Савельева О.В. «Мы живем на Урале»: образовательная программа с учетом специфики национальных, социокультурных и иных условий, в которых осуществляется образовательная деятельность с детьми дошкольного возраста. – Екатеринбург: ГАОУ ДПО СО «ИРО». – 2013 г.</w:t>
      </w:r>
    </w:p>
    <w:p w:rsidR="007D04E6" w:rsidRPr="007D04E6" w:rsidRDefault="007D04E6" w:rsidP="00A21A68">
      <w:pPr>
        <w:numPr>
          <w:ilvl w:val="0"/>
          <w:numId w:val="13"/>
        </w:numPr>
        <w:spacing w:after="0" w:line="240" w:lineRule="auto"/>
        <w:ind w:left="0"/>
        <w:jc w:val="both"/>
        <w:rPr>
          <w:rFonts w:ascii="Times New Roman" w:eastAsia="Times New Roman" w:hAnsi="Times New Roman" w:cs="Times New Roman"/>
          <w:sz w:val="28"/>
          <w:szCs w:val="28"/>
        </w:rPr>
      </w:pPr>
      <w:r w:rsidRPr="007D04E6">
        <w:rPr>
          <w:rFonts w:ascii="Times New Roman" w:hAnsi="Times New Roman" w:cs="Times New Roman"/>
          <w:sz w:val="28"/>
          <w:szCs w:val="28"/>
        </w:rPr>
        <w:t>Лыкова И.А. «Мир без опасности». Парциальная образовательная программа для детей дошкольного возраста.- Издательский дом « Цветной мир» М.2017</w:t>
      </w:r>
    </w:p>
    <w:p w:rsidR="007D04E6" w:rsidRPr="007D04E6" w:rsidRDefault="007D04E6" w:rsidP="00A21A68">
      <w:pPr>
        <w:numPr>
          <w:ilvl w:val="0"/>
          <w:numId w:val="13"/>
        </w:numPr>
        <w:spacing w:after="0" w:line="240" w:lineRule="auto"/>
        <w:ind w:left="0"/>
        <w:jc w:val="both"/>
        <w:rPr>
          <w:rFonts w:ascii="Times New Roman" w:eastAsia="Times New Roman" w:hAnsi="Times New Roman" w:cs="Times New Roman"/>
          <w:sz w:val="28"/>
          <w:szCs w:val="28"/>
        </w:rPr>
      </w:pPr>
      <w:r w:rsidRPr="007D04E6">
        <w:rPr>
          <w:rFonts w:ascii="Times New Roman" w:eastAsia="Times New Roman" w:hAnsi="Times New Roman" w:cs="Times New Roman"/>
          <w:sz w:val="28"/>
          <w:szCs w:val="28"/>
        </w:rPr>
        <w:t>Парциальная программа по музыкальному воспитанию детей дошкольного возраста «Ладушки» авторы И.М.Каплунова, И.А.Новоскольцева</w:t>
      </w:r>
    </w:p>
    <w:p w:rsidR="007D04E6" w:rsidRPr="007D04E6" w:rsidRDefault="007D04E6" w:rsidP="00A21A68">
      <w:pPr>
        <w:numPr>
          <w:ilvl w:val="0"/>
          <w:numId w:val="13"/>
        </w:numPr>
        <w:spacing w:after="0" w:line="240" w:lineRule="auto"/>
        <w:ind w:left="0"/>
        <w:jc w:val="both"/>
        <w:rPr>
          <w:rFonts w:ascii="Times New Roman" w:eastAsia="Times New Roman" w:hAnsi="Times New Roman" w:cs="Times New Roman"/>
          <w:sz w:val="28"/>
          <w:szCs w:val="28"/>
        </w:rPr>
      </w:pPr>
      <w:r w:rsidRPr="007D04E6">
        <w:rPr>
          <w:rFonts w:ascii="Times New Roman" w:eastAsia="Times New Roman" w:hAnsi="Times New Roman" w:cs="Times New Roman"/>
          <w:sz w:val="28"/>
          <w:szCs w:val="28"/>
        </w:rPr>
        <w:t xml:space="preserve"> </w:t>
      </w:r>
      <w:r w:rsidRPr="007D04E6">
        <w:rPr>
          <w:rFonts w:ascii="Times New Roman" w:hAnsi="Times New Roman" w:cs="Times New Roman"/>
          <w:bCs/>
          <w:sz w:val="28"/>
          <w:szCs w:val="28"/>
        </w:rPr>
        <w:t>Парциальная</w:t>
      </w:r>
      <w:r w:rsidRPr="007D04E6">
        <w:rPr>
          <w:rFonts w:ascii="Times New Roman" w:hAnsi="Times New Roman" w:cs="Times New Roman"/>
          <w:sz w:val="28"/>
          <w:szCs w:val="28"/>
        </w:rPr>
        <w:t xml:space="preserve"> </w:t>
      </w:r>
      <w:r w:rsidRPr="007D04E6">
        <w:rPr>
          <w:rFonts w:ascii="Times New Roman" w:hAnsi="Times New Roman" w:cs="Times New Roman"/>
          <w:bCs/>
          <w:sz w:val="28"/>
          <w:szCs w:val="28"/>
        </w:rPr>
        <w:t>программа</w:t>
      </w:r>
      <w:r w:rsidRPr="007D04E6">
        <w:rPr>
          <w:rFonts w:ascii="Times New Roman" w:hAnsi="Times New Roman" w:cs="Times New Roman"/>
          <w:sz w:val="28"/>
          <w:szCs w:val="28"/>
        </w:rPr>
        <w:t xml:space="preserve"> художественно-эстетического развития детей 2-7 лет "ЦВЕТНЫЕ ЛАДОШКИ"</w:t>
      </w:r>
      <w:r w:rsidRPr="007D04E6">
        <w:rPr>
          <w:rFonts w:ascii="Times New Roman" w:eastAsia="Times New Roman" w:hAnsi="Times New Roman" w:cs="Times New Roman"/>
          <w:sz w:val="28"/>
          <w:szCs w:val="28"/>
        </w:rPr>
        <w:t xml:space="preserve"> «Приобщение детей к истокам русской народной культуры» (О.Л.Князева)</w:t>
      </w:r>
    </w:p>
    <w:p w:rsidR="007D04E6" w:rsidRPr="007D04E6" w:rsidRDefault="007D04E6" w:rsidP="00A21A68">
      <w:pPr>
        <w:numPr>
          <w:ilvl w:val="0"/>
          <w:numId w:val="13"/>
        </w:numPr>
        <w:spacing w:after="0" w:line="240" w:lineRule="auto"/>
        <w:ind w:left="0"/>
        <w:jc w:val="both"/>
        <w:rPr>
          <w:rFonts w:ascii="Times New Roman" w:eastAsia="Times New Roman" w:hAnsi="Times New Roman" w:cs="Times New Roman"/>
          <w:sz w:val="28"/>
          <w:szCs w:val="28"/>
        </w:rPr>
      </w:pPr>
      <w:r w:rsidRPr="007D04E6">
        <w:rPr>
          <w:rFonts w:ascii="Times New Roman" w:eastAsia="Times New Roman" w:hAnsi="Times New Roman" w:cs="Times New Roman"/>
          <w:sz w:val="28"/>
          <w:szCs w:val="28"/>
        </w:rPr>
        <w:t>О.С.Ушакова. Парциальная программа развития речи дошкольников./ М-2008</w:t>
      </w:r>
    </w:p>
    <w:p w:rsidR="007D04E6" w:rsidRPr="007D04E6" w:rsidRDefault="007D04E6" w:rsidP="00A21A68">
      <w:pPr>
        <w:numPr>
          <w:ilvl w:val="0"/>
          <w:numId w:val="13"/>
        </w:numPr>
        <w:spacing w:after="0" w:line="240" w:lineRule="auto"/>
        <w:ind w:left="0"/>
        <w:jc w:val="both"/>
        <w:rPr>
          <w:rFonts w:ascii="Times New Roman" w:eastAsia="Times New Roman" w:hAnsi="Times New Roman" w:cs="Times New Roman"/>
          <w:sz w:val="28"/>
          <w:szCs w:val="28"/>
        </w:rPr>
      </w:pPr>
      <w:r w:rsidRPr="007D04E6">
        <w:rPr>
          <w:rFonts w:ascii="Times New Roman" w:eastAsia="Times New Roman" w:hAnsi="Times New Roman" w:cs="Times New Roman"/>
          <w:sz w:val="28"/>
          <w:szCs w:val="28"/>
        </w:rPr>
        <w:t>В. Гербова .Развитие речи в детском саду. Программа и методические рекомендации для занятий с детьми 2-7 лет/ М.: 2006</w:t>
      </w:r>
    </w:p>
    <w:p w:rsidR="007D04E6" w:rsidRPr="007D04E6" w:rsidRDefault="007D04E6" w:rsidP="00A21A68">
      <w:pPr>
        <w:numPr>
          <w:ilvl w:val="0"/>
          <w:numId w:val="13"/>
        </w:numPr>
        <w:spacing w:after="0" w:line="240" w:lineRule="auto"/>
        <w:ind w:left="0"/>
        <w:jc w:val="both"/>
        <w:rPr>
          <w:rFonts w:ascii="Times New Roman" w:eastAsia="Times New Roman" w:hAnsi="Times New Roman" w:cs="Times New Roman"/>
          <w:sz w:val="28"/>
          <w:szCs w:val="28"/>
        </w:rPr>
      </w:pPr>
      <w:r w:rsidRPr="007D04E6">
        <w:rPr>
          <w:rFonts w:ascii="Times New Roman" w:eastAsia="Times New Roman" w:hAnsi="Times New Roman" w:cs="Times New Roman"/>
          <w:sz w:val="28"/>
          <w:szCs w:val="28"/>
        </w:rPr>
        <w:t>В. В. Гербова . Приобщение к художественной литературе. Программа и методические   рекомендации. / М-2006</w:t>
      </w:r>
    </w:p>
    <w:p w:rsidR="007D04E6" w:rsidRPr="007D04E6" w:rsidRDefault="007D04E6" w:rsidP="00A21A68">
      <w:pPr>
        <w:numPr>
          <w:ilvl w:val="0"/>
          <w:numId w:val="13"/>
        </w:numPr>
        <w:spacing w:after="0" w:line="240" w:lineRule="auto"/>
        <w:ind w:left="0"/>
        <w:jc w:val="both"/>
        <w:rPr>
          <w:rFonts w:ascii="Times New Roman" w:eastAsia="Times New Roman" w:hAnsi="Times New Roman" w:cs="Times New Roman"/>
          <w:sz w:val="28"/>
          <w:szCs w:val="28"/>
        </w:rPr>
      </w:pPr>
      <w:r w:rsidRPr="007D04E6">
        <w:rPr>
          <w:rFonts w:ascii="Times New Roman" w:eastAsia="Times New Roman" w:hAnsi="Times New Roman" w:cs="Times New Roman"/>
          <w:sz w:val="28"/>
          <w:szCs w:val="28"/>
          <w:u w:val="single"/>
        </w:rPr>
        <w:t>.В.В.Нищева</w:t>
      </w:r>
      <w:r w:rsidRPr="007D04E6">
        <w:rPr>
          <w:rFonts w:ascii="Times New Roman" w:eastAsia="Times New Roman" w:hAnsi="Times New Roman" w:cs="Times New Roman"/>
          <w:sz w:val="28"/>
          <w:szCs w:val="28"/>
        </w:rPr>
        <w:t>. Система коррекционной работы в логопедической группе для детей с ОНР./ СПб: Детство-Пресс, 2005</w:t>
      </w:r>
    </w:p>
    <w:p w:rsidR="007D04E6" w:rsidRPr="007D04E6" w:rsidRDefault="007D04E6" w:rsidP="00A21A68">
      <w:pPr>
        <w:spacing w:after="0" w:line="240" w:lineRule="auto"/>
        <w:jc w:val="both"/>
        <w:rPr>
          <w:rFonts w:ascii="Times New Roman" w:eastAsia="Times New Roman" w:hAnsi="Times New Roman" w:cs="Times New Roman"/>
          <w:sz w:val="28"/>
          <w:szCs w:val="28"/>
        </w:rPr>
      </w:pPr>
      <w:r w:rsidRPr="007D04E6">
        <w:rPr>
          <w:rFonts w:ascii="Times New Roman" w:eastAsia="Times New Roman" w:hAnsi="Times New Roman" w:cs="Times New Roman"/>
          <w:sz w:val="28"/>
          <w:szCs w:val="28"/>
        </w:rPr>
        <w:t xml:space="preserve">   Педагогический коллектив реализует современные педагогические технологии:  системно-деятельностный подход через реализацию проекта «Календарь Солнышка», здоровьесберегающие технологии, технология ручного труда и др.</w:t>
      </w:r>
    </w:p>
    <w:p w:rsidR="00047B5D" w:rsidRDefault="00047B5D" w:rsidP="00A21A68">
      <w:pPr>
        <w:spacing w:after="0" w:line="240" w:lineRule="auto"/>
        <w:ind w:firstLine="284"/>
        <w:jc w:val="both"/>
        <w:rPr>
          <w:rFonts w:ascii="Times New Roman" w:eastAsia="Times New Roman" w:hAnsi="Times New Roman" w:cs="Times New Roman"/>
          <w:sz w:val="28"/>
          <w:szCs w:val="28"/>
        </w:rPr>
      </w:pPr>
      <w:r w:rsidRPr="00E71866">
        <w:rPr>
          <w:rFonts w:ascii="Times New Roman" w:eastAsia="Times New Roman" w:hAnsi="Times New Roman" w:cs="Times New Roman"/>
          <w:b/>
          <w:sz w:val="28"/>
          <w:szCs w:val="28"/>
        </w:rPr>
        <w:t>Программно-методическое</w:t>
      </w:r>
      <w:r w:rsidRPr="00047B5D">
        <w:rPr>
          <w:rFonts w:ascii="Times New Roman" w:eastAsia="Times New Roman" w:hAnsi="Times New Roman" w:cs="Times New Roman"/>
          <w:sz w:val="28"/>
          <w:szCs w:val="28"/>
        </w:rPr>
        <w:t xml:space="preserve"> </w:t>
      </w:r>
      <w:r w:rsidRPr="00ED0F75">
        <w:rPr>
          <w:rFonts w:ascii="Times New Roman" w:eastAsia="Times New Roman" w:hAnsi="Times New Roman" w:cs="Times New Roman"/>
          <w:b/>
          <w:sz w:val="28"/>
          <w:szCs w:val="28"/>
        </w:rPr>
        <w:t xml:space="preserve">обеспечение </w:t>
      </w:r>
      <w:r w:rsidRPr="00047B5D">
        <w:rPr>
          <w:rFonts w:ascii="Times New Roman" w:eastAsia="Times New Roman" w:hAnsi="Times New Roman" w:cs="Times New Roman"/>
          <w:sz w:val="28"/>
          <w:szCs w:val="28"/>
        </w:rPr>
        <w:t>педагогов осуществляется в методическом кабинете, где имеется необходимая</w:t>
      </w:r>
      <w:r w:rsidR="007D04E6">
        <w:rPr>
          <w:rFonts w:ascii="Times New Roman" w:eastAsia="Times New Roman" w:hAnsi="Times New Roman" w:cs="Times New Roman"/>
          <w:sz w:val="28"/>
          <w:szCs w:val="28"/>
        </w:rPr>
        <w:t xml:space="preserve"> нормативно-правовая и методическая </w:t>
      </w:r>
      <w:r w:rsidRPr="00047B5D">
        <w:rPr>
          <w:rFonts w:ascii="Times New Roman" w:eastAsia="Times New Roman" w:hAnsi="Times New Roman" w:cs="Times New Roman"/>
          <w:sz w:val="28"/>
          <w:szCs w:val="28"/>
        </w:rPr>
        <w:t xml:space="preserve"> литература, медиатека, наглядные пособия по всем </w:t>
      </w:r>
      <w:r w:rsidR="007D04E6">
        <w:rPr>
          <w:rFonts w:ascii="Times New Roman" w:eastAsia="Times New Roman" w:hAnsi="Times New Roman" w:cs="Times New Roman"/>
          <w:sz w:val="28"/>
          <w:szCs w:val="28"/>
        </w:rPr>
        <w:t xml:space="preserve"> образовательным областям  и </w:t>
      </w:r>
      <w:r w:rsidRPr="00047B5D">
        <w:rPr>
          <w:rFonts w:ascii="Times New Roman" w:eastAsia="Times New Roman" w:hAnsi="Times New Roman" w:cs="Times New Roman"/>
          <w:sz w:val="28"/>
          <w:szCs w:val="28"/>
        </w:rPr>
        <w:t>направлениям деятельности детского сада.</w:t>
      </w:r>
    </w:p>
    <w:p w:rsidR="00E71866" w:rsidRPr="00047B5D" w:rsidRDefault="00E71866" w:rsidP="00A21A68">
      <w:pPr>
        <w:spacing w:after="0" w:line="240" w:lineRule="auto"/>
        <w:ind w:firstLine="284"/>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Обеспеченность УМК для педагога -100%( Рабочая программа воспитателя  , Комплексные занятия, по программе , Комплексно-тематическое планирование, Планирование на каждый день)</w:t>
      </w:r>
    </w:p>
    <w:p w:rsidR="00F5607F" w:rsidRPr="00047B5D" w:rsidRDefault="00F5607F" w:rsidP="00A21A68">
      <w:pPr>
        <w:spacing w:line="240" w:lineRule="auto"/>
        <w:ind w:firstLine="720"/>
        <w:contextualSpacing/>
        <w:jc w:val="both"/>
        <w:rPr>
          <w:rFonts w:ascii="Times New Roman" w:hAnsi="Times New Roman" w:cs="Times New Roman"/>
          <w:sz w:val="28"/>
          <w:szCs w:val="28"/>
        </w:rPr>
      </w:pPr>
      <w:r w:rsidRPr="00047B5D">
        <w:rPr>
          <w:rFonts w:ascii="Times New Roman" w:hAnsi="Times New Roman" w:cs="Times New Roman"/>
          <w:sz w:val="28"/>
          <w:szCs w:val="28"/>
        </w:rPr>
        <w:t>Обеспеченность учебно-наглядными пособиями на 70 %.</w:t>
      </w:r>
    </w:p>
    <w:p w:rsidR="00F5607F" w:rsidRPr="00047B5D" w:rsidRDefault="00F5607F" w:rsidP="00A21A68">
      <w:pPr>
        <w:spacing w:line="240" w:lineRule="auto"/>
        <w:ind w:firstLine="720"/>
        <w:contextualSpacing/>
        <w:jc w:val="both"/>
        <w:rPr>
          <w:rFonts w:ascii="Times New Roman" w:hAnsi="Times New Roman" w:cs="Times New Roman"/>
          <w:sz w:val="28"/>
          <w:szCs w:val="28"/>
        </w:rPr>
      </w:pPr>
      <w:r w:rsidRPr="00047B5D">
        <w:rPr>
          <w:rFonts w:ascii="Times New Roman" w:hAnsi="Times New Roman" w:cs="Times New Roman"/>
          <w:sz w:val="28"/>
          <w:szCs w:val="28"/>
        </w:rPr>
        <w:lastRenderedPageBreak/>
        <w:t>Обеспеченность спортивным инвентарем на 80 %.</w:t>
      </w:r>
    </w:p>
    <w:p w:rsidR="00A96F60" w:rsidRPr="00C750EE" w:rsidRDefault="00A96F60" w:rsidP="00A21A68">
      <w:pPr>
        <w:shd w:val="clear" w:color="auto" w:fill="FFFFFF"/>
        <w:spacing w:before="120" w:after="0" w:line="240" w:lineRule="auto"/>
        <w:jc w:val="both"/>
        <w:rPr>
          <w:rFonts w:ascii="Times New Roman" w:eastAsia="Times New Roman" w:hAnsi="Times New Roman" w:cs="Times New Roman"/>
          <w:sz w:val="28"/>
          <w:szCs w:val="28"/>
        </w:rPr>
      </w:pPr>
      <w:r w:rsidRPr="00C750EE">
        <w:rPr>
          <w:rFonts w:ascii="Times New Roman" w:eastAsia="Times New Roman" w:hAnsi="Times New Roman" w:cs="Times New Roman"/>
          <w:sz w:val="28"/>
          <w:szCs w:val="28"/>
        </w:rPr>
        <w:t xml:space="preserve">Фонд библиотеки формируется за </w:t>
      </w:r>
      <w:r w:rsidR="00C750EE" w:rsidRPr="00C750EE">
        <w:rPr>
          <w:rFonts w:ascii="Times New Roman" w:eastAsia="Times New Roman" w:hAnsi="Times New Roman" w:cs="Times New Roman"/>
          <w:sz w:val="28"/>
          <w:szCs w:val="28"/>
        </w:rPr>
        <w:t xml:space="preserve">счет  областного </w:t>
      </w:r>
      <w:r w:rsidRPr="00C750EE">
        <w:rPr>
          <w:rFonts w:ascii="Times New Roman" w:eastAsia="Times New Roman" w:hAnsi="Times New Roman" w:cs="Times New Roman"/>
          <w:sz w:val="28"/>
          <w:szCs w:val="28"/>
        </w:rPr>
        <w:t>бюджета.</w:t>
      </w:r>
    </w:p>
    <w:p w:rsidR="00A96F60" w:rsidRPr="00CA6D6F" w:rsidRDefault="00A96F60" w:rsidP="00A21A68">
      <w:pPr>
        <w:spacing w:before="120" w:after="0" w:line="240" w:lineRule="auto"/>
        <w:jc w:val="both"/>
        <w:rPr>
          <w:rFonts w:ascii="Times New Roman" w:hAnsi="Times New Roman" w:cs="Times New Roman"/>
          <w:sz w:val="28"/>
          <w:szCs w:val="28"/>
        </w:rPr>
      </w:pPr>
      <w:r w:rsidRPr="00CA6D6F">
        <w:rPr>
          <w:rFonts w:ascii="Times New Roman" w:eastAsia="Times New Roman" w:hAnsi="Times New Roman" w:cs="Times New Roman"/>
          <w:sz w:val="28"/>
          <w:szCs w:val="28"/>
        </w:rPr>
        <w:t>Фонд библиотеки соответствует требованиям ФГОС</w:t>
      </w:r>
      <w:r>
        <w:rPr>
          <w:rFonts w:ascii="Times New Roman" w:eastAsia="Times New Roman" w:hAnsi="Times New Roman" w:cs="Times New Roman"/>
          <w:sz w:val="28"/>
          <w:szCs w:val="28"/>
        </w:rPr>
        <w:t xml:space="preserve">.  </w:t>
      </w:r>
      <w:r w:rsidRPr="00CA6D6F">
        <w:rPr>
          <w:rFonts w:ascii="Times New Roman" w:hAnsi="Times New Roman" w:cs="Times New Roman"/>
          <w:sz w:val="28"/>
          <w:szCs w:val="28"/>
        </w:rPr>
        <w:t>В библиотеке имеются электронные образовательные ресурсы ; сетевые образовател</w:t>
      </w:r>
      <w:r>
        <w:rPr>
          <w:rFonts w:ascii="Times New Roman" w:hAnsi="Times New Roman" w:cs="Times New Roman"/>
          <w:sz w:val="28"/>
          <w:szCs w:val="28"/>
        </w:rPr>
        <w:t xml:space="preserve">ьные ресурсы </w:t>
      </w:r>
      <w:r w:rsidRPr="00CA6D6F">
        <w:rPr>
          <w:rFonts w:ascii="Times New Roman" w:hAnsi="Times New Roman" w:cs="Times New Roman"/>
          <w:sz w:val="28"/>
          <w:szCs w:val="28"/>
        </w:rPr>
        <w:t>. Мультимедийные средства (презентации, электронные энциклопедии</w:t>
      </w:r>
      <w:r>
        <w:rPr>
          <w:rFonts w:ascii="Times New Roman" w:hAnsi="Times New Roman" w:cs="Times New Roman"/>
          <w:sz w:val="28"/>
          <w:szCs w:val="28"/>
        </w:rPr>
        <w:t xml:space="preserve">, дидактические материалы) </w:t>
      </w:r>
      <w:r w:rsidRPr="00CA6D6F">
        <w:rPr>
          <w:rFonts w:ascii="Times New Roman" w:hAnsi="Times New Roman" w:cs="Times New Roman"/>
          <w:sz w:val="28"/>
          <w:szCs w:val="28"/>
        </w:rPr>
        <w:t>.</w:t>
      </w:r>
    </w:p>
    <w:p w:rsidR="00F5607F" w:rsidRPr="00047B5D" w:rsidRDefault="00F5607F" w:rsidP="00A21A68">
      <w:pPr>
        <w:spacing w:line="240" w:lineRule="auto"/>
        <w:ind w:firstLine="720"/>
        <w:contextualSpacing/>
        <w:jc w:val="both"/>
        <w:rPr>
          <w:rFonts w:ascii="Times New Roman" w:hAnsi="Times New Roman" w:cs="Times New Roman"/>
          <w:sz w:val="28"/>
          <w:szCs w:val="28"/>
        </w:rPr>
      </w:pPr>
      <w:r w:rsidRPr="00047B5D">
        <w:rPr>
          <w:rFonts w:ascii="Times New Roman" w:hAnsi="Times New Roman" w:cs="Times New Roman"/>
          <w:sz w:val="28"/>
          <w:szCs w:val="28"/>
        </w:rPr>
        <w:t xml:space="preserve">Наличие литературы в библиотеке: учебная и методическая литература, периодическая печать,  детская художественная литература, наличие медиатеки </w:t>
      </w:r>
      <w:r w:rsidR="00A96F60">
        <w:rPr>
          <w:rFonts w:ascii="Times New Roman" w:hAnsi="Times New Roman" w:cs="Times New Roman"/>
          <w:sz w:val="28"/>
          <w:szCs w:val="28"/>
        </w:rPr>
        <w:t xml:space="preserve"> </w:t>
      </w:r>
      <w:r w:rsidRPr="00047B5D">
        <w:rPr>
          <w:rFonts w:ascii="Times New Roman" w:hAnsi="Times New Roman" w:cs="Times New Roman"/>
          <w:sz w:val="28"/>
          <w:szCs w:val="28"/>
        </w:rPr>
        <w:t>.</w:t>
      </w:r>
    </w:p>
    <w:p w:rsidR="00F5607F" w:rsidRPr="00047B5D" w:rsidRDefault="00F5607F" w:rsidP="00A21A68">
      <w:pPr>
        <w:spacing w:line="240" w:lineRule="auto"/>
        <w:contextualSpacing/>
        <w:jc w:val="both"/>
        <w:rPr>
          <w:rFonts w:ascii="Times New Roman" w:hAnsi="Times New Roman" w:cs="Times New Roman"/>
          <w:sz w:val="28"/>
          <w:szCs w:val="28"/>
        </w:rPr>
      </w:pPr>
      <w:r w:rsidRPr="00047B5D">
        <w:rPr>
          <w:rFonts w:ascii="Times New Roman" w:hAnsi="Times New Roman" w:cs="Times New Roman"/>
          <w:sz w:val="28"/>
          <w:szCs w:val="28"/>
        </w:rPr>
        <w:tab/>
        <w:t>Наличие компьютерной техники: 1 персональный компьютер, 3 ноутбука, 2 мультимедийных проектора, 3 копировальных аппарата, два из которых  имеет  функцию сканера</w:t>
      </w:r>
    </w:p>
    <w:p w:rsidR="00F5607F" w:rsidRPr="00047B5D" w:rsidRDefault="00F5607F" w:rsidP="00A21A68">
      <w:pPr>
        <w:tabs>
          <w:tab w:val="left" w:pos="720"/>
        </w:tabs>
        <w:spacing w:line="240" w:lineRule="auto"/>
        <w:ind w:firstLine="709"/>
        <w:contextualSpacing/>
        <w:jc w:val="both"/>
        <w:rPr>
          <w:rFonts w:ascii="Times New Roman" w:hAnsi="Times New Roman" w:cs="Times New Roman"/>
          <w:sz w:val="28"/>
          <w:szCs w:val="28"/>
        </w:rPr>
      </w:pPr>
      <w:r w:rsidRPr="00047B5D">
        <w:rPr>
          <w:rFonts w:ascii="Times New Roman" w:hAnsi="Times New Roman" w:cs="Times New Roman"/>
          <w:sz w:val="28"/>
          <w:szCs w:val="28"/>
        </w:rPr>
        <w:t>Имеется выход в Интернет, электронная почта, сайт.</w:t>
      </w:r>
    </w:p>
    <w:p w:rsidR="00F5607F" w:rsidRPr="00047B5D" w:rsidRDefault="00F5607F" w:rsidP="00A21A68">
      <w:pPr>
        <w:spacing w:line="240" w:lineRule="auto"/>
        <w:ind w:firstLine="709"/>
        <w:contextualSpacing/>
        <w:jc w:val="both"/>
        <w:rPr>
          <w:rFonts w:ascii="Times New Roman" w:hAnsi="Times New Roman" w:cs="Times New Roman"/>
          <w:sz w:val="28"/>
          <w:szCs w:val="28"/>
        </w:rPr>
      </w:pPr>
      <w:r w:rsidRPr="00047B5D">
        <w:rPr>
          <w:rFonts w:ascii="Times New Roman" w:hAnsi="Times New Roman" w:cs="Times New Roman"/>
          <w:sz w:val="28"/>
          <w:szCs w:val="28"/>
        </w:rPr>
        <w:t xml:space="preserve">Рабочие места старшего воспитателя оснащено ноутбуком, в каждой возрастной группе имеется музыкальный центр, телевизор. Данный факт значительно расширяет технические и информационные возможности педагогов в организации образовательного процесса и ведении документации. </w:t>
      </w:r>
    </w:p>
    <w:p w:rsidR="00F5607F" w:rsidRPr="00047B5D" w:rsidRDefault="00F5607F" w:rsidP="00A21A68">
      <w:pPr>
        <w:spacing w:line="240" w:lineRule="auto"/>
        <w:ind w:firstLine="709"/>
        <w:contextualSpacing/>
        <w:jc w:val="both"/>
        <w:rPr>
          <w:rFonts w:ascii="Times New Roman" w:hAnsi="Times New Roman" w:cs="Times New Roman"/>
          <w:sz w:val="28"/>
          <w:szCs w:val="28"/>
        </w:rPr>
      </w:pPr>
      <w:r w:rsidRPr="00047B5D">
        <w:rPr>
          <w:rFonts w:ascii="Times New Roman" w:hAnsi="Times New Roman" w:cs="Times New Roman"/>
          <w:sz w:val="28"/>
          <w:szCs w:val="28"/>
        </w:rPr>
        <w:t>В педагогическом коллективе идет активный плановый процесс перехода на систему электронного документооборота: планирование педагогической деятельности, мониторинг достижений воспитанников, а также в системе разрабатывается методическое обеспечение образовательного процесса посредством мультимедийных технологий, электронная библиотека</w:t>
      </w:r>
      <w:r w:rsidR="00A96F60">
        <w:rPr>
          <w:rFonts w:ascii="Times New Roman" w:hAnsi="Times New Roman" w:cs="Times New Roman"/>
          <w:sz w:val="28"/>
          <w:szCs w:val="28"/>
        </w:rPr>
        <w:t xml:space="preserve"> пополняется  учебным и методическим материалом </w:t>
      </w:r>
      <w:r w:rsidRPr="00047B5D">
        <w:rPr>
          <w:rFonts w:ascii="Times New Roman" w:hAnsi="Times New Roman" w:cs="Times New Roman"/>
          <w:sz w:val="28"/>
          <w:szCs w:val="28"/>
        </w:rPr>
        <w:t>.</w:t>
      </w:r>
    </w:p>
    <w:p w:rsidR="00F5607F" w:rsidRPr="00047B5D" w:rsidRDefault="00F5607F" w:rsidP="00A21A68">
      <w:pPr>
        <w:spacing w:line="240" w:lineRule="auto"/>
        <w:ind w:firstLine="709"/>
        <w:contextualSpacing/>
        <w:jc w:val="both"/>
        <w:rPr>
          <w:rFonts w:ascii="Times New Roman" w:hAnsi="Times New Roman" w:cs="Times New Roman"/>
          <w:sz w:val="28"/>
          <w:szCs w:val="28"/>
        </w:rPr>
      </w:pPr>
      <w:r w:rsidRPr="00047B5D">
        <w:rPr>
          <w:rFonts w:ascii="Times New Roman" w:hAnsi="Times New Roman" w:cs="Times New Roman"/>
          <w:sz w:val="28"/>
          <w:szCs w:val="28"/>
        </w:rPr>
        <w:t xml:space="preserve">Сегодня все педагоги (100%) владеют компьютером на уровне пользователя. </w:t>
      </w:r>
    </w:p>
    <w:p w:rsidR="00F5607F" w:rsidRPr="00A948AD" w:rsidRDefault="00C750EE" w:rsidP="00A21A68">
      <w:pPr>
        <w:tabs>
          <w:tab w:val="left" w:pos="720"/>
        </w:tabs>
        <w:contextualSpacing/>
        <w:jc w:val="both"/>
        <w:rPr>
          <w:i/>
          <w:sz w:val="28"/>
          <w:szCs w:val="28"/>
        </w:rPr>
      </w:pPr>
      <w:r>
        <w:rPr>
          <w:i/>
          <w:sz w:val="28"/>
          <w:szCs w:val="28"/>
        </w:rPr>
        <w:tab/>
        <w:t>Вывод:</w:t>
      </w:r>
      <w:r w:rsidR="00F5607F" w:rsidRPr="003525C8">
        <w:rPr>
          <w:i/>
          <w:sz w:val="28"/>
          <w:szCs w:val="28"/>
        </w:rPr>
        <w:t xml:space="preserve"> МБДОУ укомплектовано сотрудниками полностью. Уровень квалификации педагогов достаточно высокий. Состояние здания и территории соответствует санитарно-гигиеническим, противодиверсионным и противопожарным требованиям. Условия труда и жизнедеятельности детей безопасны.  Образовательный процесс обеспечен</w:t>
      </w:r>
      <w:r w:rsidR="007D04E6">
        <w:rPr>
          <w:i/>
          <w:sz w:val="28"/>
          <w:szCs w:val="28"/>
        </w:rPr>
        <w:t xml:space="preserve"> программно-методическим материалом и </w:t>
      </w:r>
      <w:r w:rsidR="00F5607F" w:rsidRPr="003525C8">
        <w:rPr>
          <w:i/>
          <w:sz w:val="28"/>
          <w:szCs w:val="28"/>
        </w:rPr>
        <w:t xml:space="preserve"> наглядными пособиями. </w:t>
      </w:r>
    </w:p>
    <w:p w:rsidR="00F5607F" w:rsidRPr="008D666A" w:rsidRDefault="00F5607F" w:rsidP="00A21A68">
      <w:pPr>
        <w:pStyle w:val="ab"/>
        <w:numPr>
          <w:ilvl w:val="0"/>
          <w:numId w:val="18"/>
        </w:numPr>
        <w:ind w:left="0"/>
        <w:jc w:val="both"/>
        <w:rPr>
          <w:rFonts w:ascii="Times New Roman" w:hAnsi="Times New Roman" w:cs="Times New Roman"/>
          <w:b/>
          <w:i/>
          <w:sz w:val="28"/>
          <w:szCs w:val="28"/>
        </w:rPr>
      </w:pPr>
      <w:r w:rsidRPr="008D666A">
        <w:rPr>
          <w:rFonts w:ascii="Times New Roman" w:hAnsi="Times New Roman" w:cs="Times New Roman"/>
          <w:b/>
          <w:i/>
          <w:sz w:val="28"/>
          <w:szCs w:val="28"/>
        </w:rPr>
        <w:t>Режим функционирования</w:t>
      </w:r>
    </w:p>
    <w:p w:rsidR="00F5607F" w:rsidRPr="00ED6C92" w:rsidRDefault="00F5607F" w:rsidP="00A21A68">
      <w:pPr>
        <w:ind w:firstLine="720"/>
        <w:contextualSpacing/>
        <w:jc w:val="both"/>
        <w:rPr>
          <w:rFonts w:ascii="Times New Roman" w:hAnsi="Times New Roman" w:cs="Times New Roman"/>
          <w:sz w:val="28"/>
          <w:szCs w:val="28"/>
        </w:rPr>
      </w:pPr>
      <w:r w:rsidRPr="00ED6C92">
        <w:rPr>
          <w:rFonts w:ascii="Times New Roman" w:hAnsi="Times New Roman" w:cs="Times New Roman"/>
          <w:sz w:val="28"/>
          <w:szCs w:val="28"/>
        </w:rPr>
        <w:t>Режим работы МБДОУ 10,5 часов (с 07.15 до 17.45) при 5-ти дневной неделе.</w:t>
      </w:r>
    </w:p>
    <w:p w:rsidR="00F5607F" w:rsidRPr="00ED6C92" w:rsidRDefault="00F5607F" w:rsidP="00A21A68">
      <w:pPr>
        <w:shd w:val="clear" w:color="auto" w:fill="FFFFFF"/>
        <w:autoSpaceDE w:val="0"/>
        <w:autoSpaceDN w:val="0"/>
        <w:adjustRightInd w:val="0"/>
        <w:spacing w:after="0" w:line="240" w:lineRule="auto"/>
        <w:ind w:firstLine="720"/>
        <w:contextualSpacing/>
        <w:jc w:val="both"/>
        <w:rPr>
          <w:rFonts w:ascii="Times New Roman" w:hAnsi="Times New Roman" w:cs="Times New Roman"/>
          <w:sz w:val="28"/>
          <w:szCs w:val="28"/>
        </w:rPr>
      </w:pPr>
      <w:r w:rsidRPr="00ED6C92">
        <w:rPr>
          <w:rFonts w:ascii="Times New Roman" w:hAnsi="Times New Roman" w:cs="Times New Roman"/>
          <w:sz w:val="28"/>
          <w:szCs w:val="28"/>
        </w:rPr>
        <w:t>Режим дня предусматривает:</w:t>
      </w:r>
    </w:p>
    <w:p w:rsidR="00F5607F" w:rsidRPr="009210C0" w:rsidRDefault="00F5607F" w:rsidP="00A21A68">
      <w:pPr>
        <w:pStyle w:val="ab"/>
        <w:numPr>
          <w:ilvl w:val="0"/>
          <w:numId w:val="8"/>
        </w:numPr>
        <w:shd w:val="clear" w:color="auto" w:fill="FFFFFF"/>
        <w:tabs>
          <w:tab w:val="left" w:pos="993"/>
        </w:tabs>
        <w:autoSpaceDE w:val="0"/>
        <w:autoSpaceDN w:val="0"/>
        <w:adjustRightInd w:val="0"/>
        <w:spacing w:after="0" w:line="240" w:lineRule="auto"/>
        <w:ind w:left="0"/>
        <w:jc w:val="both"/>
        <w:rPr>
          <w:rFonts w:ascii="Times New Roman" w:hAnsi="Times New Roman"/>
          <w:sz w:val="28"/>
          <w:szCs w:val="28"/>
        </w:rPr>
      </w:pPr>
      <w:r w:rsidRPr="009210C0">
        <w:rPr>
          <w:rFonts w:ascii="Times New Roman" w:hAnsi="Times New Roman"/>
          <w:sz w:val="28"/>
          <w:szCs w:val="28"/>
        </w:rPr>
        <w:lastRenderedPageBreak/>
        <w:t>четкую ориентацию на возрастные, физические и психологические возможности детей;</w:t>
      </w:r>
    </w:p>
    <w:p w:rsidR="00F5607F" w:rsidRPr="009210C0" w:rsidRDefault="00F5607F" w:rsidP="00A21A68">
      <w:pPr>
        <w:pStyle w:val="ab"/>
        <w:numPr>
          <w:ilvl w:val="0"/>
          <w:numId w:val="8"/>
        </w:numPr>
        <w:shd w:val="clear" w:color="auto" w:fill="FFFFFF"/>
        <w:tabs>
          <w:tab w:val="left" w:pos="993"/>
        </w:tabs>
        <w:autoSpaceDE w:val="0"/>
        <w:autoSpaceDN w:val="0"/>
        <w:adjustRightInd w:val="0"/>
        <w:spacing w:after="0" w:line="240" w:lineRule="auto"/>
        <w:ind w:left="0"/>
        <w:jc w:val="both"/>
        <w:rPr>
          <w:rFonts w:ascii="Times New Roman" w:hAnsi="Times New Roman"/>
          <w:sz w:val="28"/>
          <w:szCs w:val="28"/>
        </w:rPr>
      </w:pPr>
      <w:r w:rsidRPr="009210C0">
        <w:rPr>
          <w:rFonts w:ascii="Times New Roman" w:hAnsi="Times New Roman"/>
          <w:sz w:val="28"/>
          <w:szCs w:val="28"/>
        </w:rPr>
        <w:t>опору на индивидуальные особенности детей, что проявляется в подвижном определении времени сна и прогулки, строгом соблюдении интервалов между приемами пищи;</w:t>
      </w:r>
    </w:p>
    <w:p w:rsidR="00F5607F" w:rsidRPr="009210C0" w:rsidRDefault="00F5607F" w:rsidP="00A21A68">
      <w:pPr>
        <w:pStyle w:val="ab"/>
        <w:numPr>
          <w:ilvl w:val="0"/>
          <w:numId w:val="8"/>
        </w:numPr>
        <w:shd w:val="clear" w:color="auto" w:fill="FFFFFF"/>
        <w:tabs>
          <w:tab w:val="left" w:pos="993"/>
        </w:tabs>
        <w:autoSpaceDE w:val="0"/>
        <w:autoSpaceDN w:val="0"/>
        <w:adjustRightInd w:val="0"/>
        <w:spacing w:after="0" w:line="240" w:lineRule="auto"/>
        <w:ind w:left="0"/>
        <w:jc w:val="both"/>
        <w:rPr>
          <w:rFonts w:ascii="Times New Roman" w:hAnsi="Times New Roman"/>
          <w:sz w:val="28"/>
          <w:szCs w:val="28"/>
        </w:rPr>
      </w:pPr>
      <w:r w:rsidRPr="009210C0">
        <w:rPr>
          <w:rFonts w:ascii="Times New Roman" w:hAnsi="Times New Roman"/>
          <w:sz w:val="28"/>
          <w:szCs w:val="28"/>
        </w:rPr>
        <w:t xml:space="preserve">наличие целесообразного соотношения организованной взрослыми и самостоятельной детской деятельности, двигательной и интеллектуальной активности детей, соблюдение объема </w:t>
      </w:r>
      <w:r>
        <w:rPr>
          <w:rFonts w:ascii="Times New Roman" w:hAnsi="Times New Roman"/>
          <w:sz w:val="28"/>
          <w:szCs w:val="28"/>
        </w:rPr>
        <w:t>непрерывной</w:t>
      </w:r>
      <w:r w:rsidRPr="009210C0">
        <w:rPr>
          <w:rFonts w:ascii="Times New Roman" w:hAnsi="Times New Roman"/>
          <w:sz w:val="28"/>
          <w:szCs w:val="28"/>
        </w:rPr>
        <w:t xml:space="preserve"> образовательной деятельности детей.</w:t>
      </w:r>
    </w:p>
    <w:p w:rsidR="00F5607F" w:rsidRPr="00ED6C92" w:rsidRDefault="00F5607F" w:rsidP="00A21A68">
      <w:pPr>
        <w:shd w:val="clear" w:color="auto" w:fill="FFFFFF"/>
        <w:spacing w:after="0"/>
        <w:ind w:firstLine="709"/>
        <w:contextualSpacing/>
        <w:jc w:val="both"/>
        <w:rPr>
          <w:rFonts w:ascii="Times New Roman" w:hAnsi="Times New Roman" w:cs="Times New Roman"/>
          <w:sz w:val="28"/>
          <w:szCs w:val="28"/>
        </w:rPr>
      </w:pPr>
      <w:r w:rsidRPr="00ED6C92">
        <w:rPr>
          <w:rFonts w:ascii="Times New Roman" w:hAnsi="Times New Roman" w:cs="Times New Roman"/>
          <w:sz w:val="28"/>
          <w:szCs w:val="28"/>
        </w:rPr>
        <w:t>В середине времени, отведенного на непрерывную образовательную деятельность, проводятся физкультурные минутки. Перерывы между периодами непрерывной образовательной деятельности - не менее 10 минут.</w:t>
      </w:r>
    </w:p>
    <w:p w:rsidR="00F5607F" w:rsidRPr="00ED6C92" w:rsidRDefault="00F5607F" w:rsidP="00A21A68">
      <w:pPr>
        <w:shd w:val="clear" w:color="auto" w:fill="FFFFFF"/>
        <w:spacing w:after="0"/>
        <w:ind w:firstLine="709"/>
        <w:contextualSpacing/>
        <w:jc w:val="both"/>
        <w:rPr>
          <w:rFonts w:ascii="Times New Roman" w:hAnsi="Times New Roman" w:cs="Times New Roman"/>
          <w:sz w:val="28"/>
          <w:szCs w:val="28"/>
        </w:rPr>
      </w:pPr>
      <w:r w:rsidRPr="00ED6C92">
        <w:rPr>
          <w:rFonts w:ascii="Times New Roman" w:hAnsi="Times New Roman" w:cs="Times New Roman"/>
          <w:sz w:val="28"/>
          <w:szCs w:val="28"/>
        </w:rPr>
        <w:t xml:space="preserve">Образовательная деятельность, требующая повышенной познавательной активности и умственного напряжения детей, организуется в первую половину дня. </w:t>
      </w:r>
    </w:p>
    <w:p w:rsidR="00F5607F" w:rsidRPr="00ED6C92" w:rsidRDefault="00F5607F" w:rsidP="00A21A68">
      <w:pPr>
        <w:spacing w:after="0"/>
        <w:ind w:firstLine="720"/>
        <w:contextualSpacing/>
        <w:jc w:val="both"/>
        <w:rPr>
          <w:rFonts w:ascii="Times New Roman" w:hAnsi="Times New Roman" w:cs="Times New Roman"/>
          <w:sz w:val="28"/>
          <w:szCs w:val="28"/>
        </w:rPr>
      </w:pPr>
      <w:r w:rsidRPr="00ED6C92">
        <w:rPr>
          <w:rFonts w:ascii="Times New Roman" w:hAnsi="Times New Roman" w:cs="Times New Roman"/>
          <w:sz w:val="28"/>
          <w:szCs w:val="28"/>
        </w:rPr>
        <w:t>Продолжительность непрерывной образовательной деятельности детей: 6-го года жизни – не более 25 минут,7-го года жизни – не более 30 минут.</w:t>
      </w:r>
    </w:p>
    <w:p w:rsidR="00F5607F" w:rsidRPr="00ED6C92" w:rsidRDefault="00F5607F" w:rsidP="00A21A68">
      <w:pPr>
        <w:spacing w:after="0"/>
        <w:ind w:firstLine="720"/>
        <w:contextualSpacing/>
        <w:jc w:val="both"/>
        <w:rPr>
          <w:rFonts w:ascii="Times New Roman" w:hAnsi="Times New Roman" w:cs="Times New Roman"/>
          <w:sz w:val="28"/>
          <w:szCs w:val="28"/>
        </w:rPr>
      </w:pPr>
      <w:r w:rsidRPr="00ED6C92">
        <w:rPr>
          <w:rFonts w:ascii="Times New Roman" w:hAnsi="Times New Roman" w:cs="Times New Roman"/>
          <w:sz w:val="28"/>
          <w:szCs w:val="28"/>
        </w:rPr>
        <w:t>Интервалы между непрерывной образовательной деятельностью – не менее 10 минут.</w:t>
      </w:r>
    </w:p>
    <w:p w:rsidR="00F5607F" w:rsidRPr="00ED6C92" w:rsidRDefault="00F5607F" w:rsidP="00A21A68">
      <w:pPr>
        <w:spacing w:after="0"/>
        <w:jc w:val="both"/>
        <w:textAlignment w:val="baseline"/>
        <w:rPr>
          <w:rFonts w:ascii="Times New Roman" w:hAnsi="Times New Roman" w:cs="Times New Roman"/>
          <w:sz w:val="20"/>
          <w:szCs w:val="20"/>
        </w:rPr>
      </w:pPr>
      <w:r w:rsidRPr="00ED6C92">
        <w:rPr>
          <w:rFonts w:ascii="Times New Roman" w:hAnsi="Times New Roman" w:cs="Times New Roman"/>
          <w:sz w:val="28"/>
          <w:szCs w:val="28"/>
        </w:rPr>
        <w:tab/>
        <w:t>В МБДОУ организовано 4-х разовое сбалансированное питание детей: витаминизация блюд, организован завоз фруктов или соков ежедневно, йодосодержащих продуктов в приготовлении пищи, фитонцидов. В детском саду организован питьевой режим, обеспечивающий безопасность качества питьевой воды, которая отвечает требованиям санитарных правил. Вода  проходит очистку через фильтры,  бактерицидный облучатель и электрокипятильник «Титан». Питьевой режим в детском саду проводится в соответствии с требованиями СанПиН 2.4.1.3049-13, п. 14.26., организован с использованием кипяченой воды при условии ее хранения не более 3-х часов.</w:t>
      </w:r>
    </w:p>
    <w:p w:rsidR="00F5607F" w:rsidRPr="00ED6C92" w:rsidRDefault="00F5607F" w:rsidP="00A21A68">
      <w:pPr>
        <w:spacing w:after="0"/>
        <w:ind w:firstLine="720"/>
        <w:contextualSpacing/>
        <w:jc w:val="both"/>
        <w:rPr>
          <w:rFonts w:ascii="Times New Roman" w:hAnsi="Times New Roman" w:cs="Times New Roman"/>
          <w:sz w:val="28"/>
          <w:szCs w:val="28"/>
        </w:rPr>
      </w:pPr>
      <w:r w:rsidRPr="00ED6C92">
        <w:rPr>
          <w:rFonts w:ascii="Times New Roman" w:hAnsi="Times New Roman" w:cs="Times New Roman"/>
          <w:sz w:val="28"/>
          <w:szCs w:val="28"/>
        </w:rPr>
        <w:t xml:space="preserve">Организована круглосуточная охрана территории МБДОУ, имеется «тревожная кнопка». </w:t>
      </w:r>
    </w:p>
    <w:p w:rsidR="00F5607F" w:rsidRPr="00ED6C92" w:rsidRDefault="00F5607F" w:rsidP="00A21A68">
      <w:pPr>
        <w:shd w:val="clear" w:color="auto" w:fill="FFFFFF"/>
        <w:autoSpaceDE w:val="0"/>
        <w:autoSpaceDN w:val="0"/>
        <w:adjustRightInd w:val="0"/>
        <w:spacing w:after="0"/>
        <w:ind w:firstLine="720"/>
        <w:contextualSpacing/>
        <w:jc w:val="both"/>
        <w:rPr>
          <w:rFonts w:ascii="Times New Roman" w:hAnsi="Times New Roman" w:cs="Times New Roman"/>
          <w:i/>
          <w:sz w:val="28"/>
          <w:szCs w:val="28"/>
        </w:rPr>
      </w:pPr>
      <w:r w:rsidRPr="00ED6C92">
        <w:rPr>
          <w:rFonts w:ascii="Times New Roman" w:hAnsi="Times New Roman" w:cs="Times New Roman"/>
          <w:i/>
          <w:sz w:val="28"/>
          <w:szCs w:val="28"/>
        </w:rPr>
        <w:t>Вывод. Образовательный процесс в МБДОУ строится с учетом требований санитарно-гигиенического режима в дошкольных образовательных учреждениях, его характерными качествами являются рациональность организационной структуры, развивающее разнообразие форм обучения, взаимосвязь между организационными формами. Для организации самостоятельной деятельности детей предоставлен достаточный объем времени в режиме дня.</w:t>
      </w:r>
    </w:p>
    <w:p w:rsidR="00F5607F" w:rsidRPr="00ED6C92" w:rsidRDefault="00F5607F" w:rsidP="00A21A68">
      <w:pPr>
        <w:spacing w:after="0"/>
        <w:contextualSpacing/>
        <w:jc w:val="both"/>
        <w:rPr>
          <w:rFonts w:ascii="Times New Roman" w:hAnsi="Times New Roman" w:cs="Times New Roman"/>
          <w:sz w:val="28"/>
          <w:szCs w:val="28"/>
        </w:rPr>
      </w:pPr>
    </w:p>
    <w:p w:rsidR="00F5607F" w:rsidRPr="008D666A" w:rsidRDefault="00F5607F" w:rsidP="00A21A68">
      <w:pPr>
        <w:pStyle w:val="ab"/>
        <w:numPr>
          <w:ilvl w:val="0"/>
          <w:numId w:val="18"/>
        </w:numPr>
        <w:spacing w:after="0"/>
        <w:ind w:left="0"/>
        <w:jc w:val="both"/>
        <w:rPr>
          <w:rFonts w:ascii="Times New Roman" w:hAnsi="Times New Roman" w:cs="Times New Roman"/>
          <w:b/>
          <w:i/>
          <w:sz w:val="28"/>
          <w:szCs w:val="28"/>
        </w:rPr>
      </w:pPr>
      <w:r w:rsidRPr="008D666A">
        <w:rPr>
          <w:rFonts w:ascii="Times New Roman" w:hAnsi="Times New Roman" w:cs="Times New Roman"/>
          <w:b/>
          <w:i/>
          <w:sz w:val="28"/>
          <w:szCs w:val="28"/>
        </w:rPr>
        <w:lastRenderedPageBreak/>
        <w:t>Реализация образовательной программы</w:t>
      </w:r>
    </w:p>
    <w:p w:rsidR="00F5607F" w:rsidRPr="008D666A" w:rsidRDefault="00F5607F" w:rsidP="00A21A68">
      <w:pPr>
        <w:spacing w:after="0" w:line="240" w:lineRule="auto"/>
        <w:jc w:val="both"/>
        <w:rPr>
          <w:rFonts w:ascii="Times New Roman" w:hAnsi="Times New Roman" w:cs="Times New Roman"/>
          <w:sz w:val="28"/>
          <w:szCs w:val="28"/>
        </w:rPr>
      </w:pPr>
      <w:r w:rsidRPr="008D666A">
        <w:rPr>
          <w:rFonts w:ascii="Times New Roman" w:hAnsi="Times New Roman" w:cs="Times New Roman"/>
          <w:sz w:val="28"/>
          <w:szCs w:val="28"/>
        </w:rPr>
        <w:t>Характеристика содержания образования.</w:t>
      </w:r>
    </w:p>
    <w:p w:rsidR="00F5607F" w:rsidRPr="00ED6C92" w:rsidRDefault="00F5607F" w:rsidP="00A21A68">
      <w:pPr>
        <w:tabs>
          <w:tab w:val="left" w:pos="709"/>
          <w:tab w:val="num" w:pos="1440"/>
        </w:tabs>
        <w:contextualSpacing/>
        <w:jc w:val="both"/>
        <w:rPr>
          <w:rFonts w:ascii="Times New Roman" w:hAnsi="Times New Roman" w:cs="Times New Roman"/>
          <w:sz w:val="28"/>
          <w:szCs w:val="28"/>
        </w:rPr>
      </w:pPr>
      <w:r w:rsidRPr="00ED6C92">
        <w:rPr>
          <w:rFonts w:ascii="Times New Roman" w:hAnsi="Times New Roman" w:cs="Times New Roman"/>
          <w:sz w:val="28"/>
          <w:szCs w:val="28"/>
        </w:rPr>
        <w:tab/>
        <w:t>МБДОУ реализует образовательную программу дошкольного образования в группах общеразвивающей  направленности (далее – ОП ДО) и адаптированную образовательную программу в группе компенсирующей направленности ( далее АОП ДО).</w:t>
      </w:r>
    </w:p>
    <w:p w:rsidR="00F5607F" w:rsidRPr="00ED6C92" w:rsidRDefault="00F5607F" w:rsidP="00A21A68">
      <w:pPr>
        <w:ind w:firstLine="709"/>
        <w:contextualSpacing/>
        <w:jc w:val="both"/>
        <w:rPr>
          <w:rFonts w:ascii="Times New Roman" w:hAnsi="Times New Roman" w:cs="Times New Roman"/>
          <w:sz w:val="28"/>
          <w:szCs w:val="28"/>
        </w:rPr>
      </w:pPr>
      <w:r w:rsidRPr="00ED6C92">
        <w:rPr>
          <w:rFonts w:ascii="Times New Roman" w:hAnsi="Times New Roman" w:cs="Times New Roman"/>
          <w:sz w:val="28"/>
          <w:szCs w:val="28"/>
        </w:rPr>
        <w:t>Программы направлены на формирование общей культуры, развитие физических, интеллектуальных и личностных качеств, формирование предпосылок учебной деятельности, обеспечивающих социальную успешность, сохранение и укрепление здоровья детей, коррекцию недостатков в физическом и (или) психическом развитии детей.</w:t>
      </w:r>
    </w:p>
    <w:p w:rsidR="00F5607F" w:rsidRPr="00A36349" w:rsidRDefault="00F5607F" w:rsidP="00A21A68">
      <w:pPr>
        <w:pStyle w:val="msonormalbullet2gif"/>
        <w:spacing w:before="0" w:beforeAutospacing="0" w:after="0" w:afterAutospacing="0"/>
        <w:ind w:firstLine="709"/>
        <w:contextualSpacing/>
        <w:jc w:val="both"/>
        <w:rPr>
          <w:sz w:val="28"/>
          <w:szCs w:val="28"/>
        </w:rPr>
      </w:pPr>
      <w:r>
        <w:rPr>
          <w:sz w:val="28"/>
          <w:szCs w:val="28"/>
        </w:rPr>
        <w:t>О</w:t>
      </w:r>
      <w:r w:rsidRPr="00A36349">
        <w:rPr>
          <w:sz w:val="28"/>
          <w:szCs w:val="28"/>
        </w:rPr>
        <w:t>П</w:t>
      </w:r>
      <w:r w:rsidR="003525C8">
        <w:rPr>
          <w:sz w:val="28"/>
          <w:szCs w:val="28"/>
        </w:rPr>
        <w:t xml:space="preserve"> </w:t>
      </w:r>
      <w:r w:rsidRPr="00A36349">
        <w:rPr>
          <w:sz w:val="28"/>
          <w:szCs w:val="28"/>
        </w:rPr>
        <w:t>ДО</w:t>
      </w:r>
      <w:r>
        <w:rPr>
          <w:sz w:val="28"/>
          <w:szCs w:val="28"/>
        </w:rPr>
        <w:t xml:space="preserve"> и АОП ДО определяю</w:t>
      </w:r>
      <w:r w:rsidRPr="00A36349">
        <w:rPr>
          <w:sz w:val="28"/>
          <w:szCs w:val="28"/>
        </w:rPr>
        <w:t>т содержание и организацию образовательного процесса для детей раннего и дошкольного возраста и обеспечива</w:t>
      </w:r>
      <w:r>
        <w:rPr>
          <w:sz w:val="28"/>
          <w:szCs w:val="28"/>
        </w:rPr>
        <w:t>ю</w:t>
      </w:r>
      <w:r w:rsidRPr="00A36349">
        <w:rPr>
          <w:sz w:val="28"/>
          <w:szCs w:val="28"/>
        </w:rPr>
        <w:t>т развитие личности детей в различных видах общения и деятельности с учетом их возрастных, индивидуальных психологических и физиологических особенностей и направлена на решение задач, указанных в пункте 1.6 Ф</w:t>
      </w:r>
      <w:r w:rsidRPr="00A36349">
        <w:rPr>
          <w:sz w:val="28"/>
          <w:szCs w:val="28"/>
          <w:lang w:eastAsia="en-US"/>
        </w:rPr>
        <w:t>едерального государственного образовательного стандарта дошкольного образования</w:t>
      </w:r>
      <w:r w:rsidRPr="00A36349">
        <w:rPr>
          <w:sz w:val="28"/>
          <w:szCs w:val="28"/>
        </w:rPr>
        <w:t>.</w:t>
      </w:r>
    </w:p>
    <w:p w:rsidR="00F5607F" w:rsidRPr="00A36349" w:rsidRDefault="00F5607F" w:rsidP="00A21A68">
      <w:pPr>
        <w:pStyle w:val="msonormalbullet2gif"/>
        <w:spacing w:before="0" w:beforeAutospacing="0" w:after="0" w:afterAutospacing="0"/>
        <w:ind w:firstLine="709"/>
        <w:contextualSpacing/>
        <w:jc w:val="both"/>
        <w:rPr>
          <w:rFonts w:eastAsia="HiddenHorzOCR"/>
          <w:sz w:val="28"/>
          <w:szCs w:val="28"/>
        </w:rPr>
      </w:pPr>
      <w:r w:rsidRPr="00A36349">
        <w:rPr>
          <w:sz w:val="28"/>
          <w:szCs w:val="28"/>
        </w:rPr>
        <w:t>ОП</w:t>
      </w:r>
      <w:r>
        <w:rPr>
          <w:sz w:val="28"/>
          <w:szCs w:val="28"/>
        </w:rPr>
        <w:t xml:space="preserve"> </w:t>
      </w:r>
      <w:r w:rsidRPr="00A36349">
        <w:rPr>
          <w:sz w:val="28"/>
          <w:szCs w:val="28"/>
        </w:rPr>
        <w:t>ДО</w:t>
      </w:r>
      <w:r>
        <w:rPr>
          <w:sz w:val="28"/>
          <w:szCs w:val="28"/>
        </w:rPr>
        <w:t xml:space="preserve"> АОП ДО</w:t>
      </w:r>
      <w:r w:rsidRPr="00A36349">
        <w:rPr>
          <w:sz w:val="28"/>
          <w:szCs w:val="28"/>
        </w:rPr>
        <w:t xml:space="preserve"> разработан</w:t>
      </w:r>
      <w:r>
        <w:rPr>
          <w:sz w:val="28"/>
          <w:szCs w:val="28"/>
        </w:rPr>
        <w:t xml:space="preserve">ы </w:t>
      </w:r>
      <w:r w:rsidRPr="00A36349">
        <w:rPr>
          <w:sz w:val="28"/>
          <w:szCs w:val="28"/>
        </w:rPr>
        <w:t xml:space="preserve"> педагогическ</w:t>
      </w:r>
      <w:r>
        <w:rPr>
          <w:sz w:val="28"/>
          <w:szCs w:val="28"/>
        </w:rPr>
        <w:t>им коллективом МБ</w:t>
      </w:r>
      <w:r w:rsidRPr="00A36349">
        <w:rPr>
          <w:sz w:val="28"/>
          <w:szCs w:val="28"/>
        </w:rPr>
        <w:t>ДОУ на основе</w:t>
      </w:r>
      <w:r>
        <w:rPr>
          <w:sz w:val="28"/>
          <w:szCs w:val="28"/>
        </w:rPr>
        <w:t xml:space="preserve"> ФГОС ДО и с учетом </w:t>
      </w:r>
      <w:r w:rsidRPr="007F0014">
        <w:rPr>
          <w:sz w:val="28"/>
          <w:szCs w:val="28"/>
        </w:rPr>
        <w:t>Примерной основной образовательной программы дошкольного образования</w:t>
      </w:r>
      <w:r>
        <w:rPr>
          <w:sz w:val="28"/>
          <w:szCs w:val="28"/>
        </w:rPr>
        <w:t>,</w:t>
      </w:r>
      <w:r w:rsidRPr="007F0014">
        <w:rPr>
          <w:sz w:val="28"/>
          <w:szCs w:val="28"/>
        </w:rPr>
        <w:t xml:space="preserve"> одобренной решением федерального учебно-методического объединения по общему образованию)</w:t>
      </w:r>
      <w:r w:rsidR="003525C8">
        <w:rPr>
          <w:sz w:val="28"/>
          <w:szCs w:val="28"/>
        </w:rPr>
        <w:t xml:space="preserve"> и приняты:</w:t>
      </w:r>
      <w:r w:rsidR="003525C8" w:rsidRPr="003525C8">
        <w:rPr>
          <w:sz w:val="28"/>
          <w:szCs w:val="28"/>
        </w:rPr>
        <w:t xml:space="preserve"> </w:t>
      </w:r>
      <w:r w:rsidR="003525C8" w:rsidRPr="007F0014">
        <w:rPr>
          <w:sz w:val="28"/>
          <w:szCs w:val="28"/>
        </w:rPr>
        <w:t>(протокол от 20 мая 2015 г. №2/15</w:t>
      </w:r>
      <w:r w:rsidR="003525C8">
        <w:rPr>
          <w:sz w:val="28"/>
          <w:szCs w:val="28"/>
        </w:rPr>
        <w:t xml:space="preserve"> и протокол от 29 августа №1 приказ 53-18)</w:t>
      </w:r>
      <w:r>
        <w:rPr>
          <w:sz w:val="28"/>
          <w:szCs w:val="28"/>
        </w:rPr>
        <w:t>.</w:t>
      </w:r>
    </w:p>
    <w:p w:rsidR="00F5607F" w:rsidRPr="00A36349" w:rsidRDefault="00F5607F" w:rsidP="00A21A68">
      <w:pPr>
        <w:pStyle w:val="msonormalbullet2gif"/>
        <w:spacing w:before="0" w:beforeAutospacing="0" w:after="0" w:afterAutospacing="0"/>
        <w:ind w:firstLine="709"/>
        <w:contextualSpacing/>
        <w:jc w:val="both"/>
        <w:rPr>
          <w:sz w:val="28"/>
          <w:szCs w:val="28"/>
        </w:rPr>
      </w:pPr>
      <w:r>
        <w:rPr>
          <w:sz w:val="28"/>
          <w:szCs w:val="28"/>
        </w:rPr>
        <w:t>Часть О</w:t>
      </w:r>
      <w:r w:rsidRPr="00A36349">
        <w:rPr>
          <w:sz w:val="28"/>
          <w:szCs w:val="28"/>
        </w:rPr>
        <w:t>П</w:t>
      </w:r>
      <w:r>
        <w:rPr>
          <w:sz w:val="28"/>
          <w:szCs w:val="28"/>
        </w:rPr>
        <w:t xml:space="preserve"> </w:t>
      </w:r>
      <w:r w:rsidRPr="00A36349">
        <w:rPr>
          <w:sz w:val="28"/>
          <w:szCs w:val="28"/>
        </w:rPr>
        <w:t>ДО</w:t>
      </w:r>
      <w:r>
        <w:rPr>
          <w:sz w:val="28"/>
          <w:szCs w:val="28"/>
        </w:rPr>
        <w:t xml:space="preserve"> и АОП ДО </w:t>
      </w:r>
      <w:r w:rsidRPr="00A36349">
        <w:rPr>
          <w:sz w:val="28"/>
          <w:szCs w:val="28"/>
        </w:rPr>
        <w:t>, формируемая участниками образовательных отношений, представлена образовательной программой «Мы живем на Урале», отражающей специфику условий Урала - региона, в к</w:t>
      </w:r>
      <w:r>
        <w:rPr>
          <w:sz w:val="28"/>
          <w:szCs w:val="28"/>
        </w:rPr>
        <w:t>отором проживают воспитанники МБ</w:t>
      </w:r>
      <w:r w:rsidRPr="00A36349">
        <w:rPr>
          <w:sz w:val="28"/>
          <w:szCs w:val="28"/>
        </w:rPr>
        <w:t>ДОУ.</w:t>
      </w:r>
    </w:p>
    <w:p w:rsidR="00F5607F" w:rsidRPr="00A36349" w:rsidRDefault="00F5607F" w:rsidP="00A21A68">
      <w:pPr>
        <w:pStyle w:val="msonormalbullet2gif"/>
        <w:spacing w:before="0" w:beforeAutospacing="0" w:after="0" w:afterAutospacing="0"/>
        <w:ind w:firstLine="709"/>
        <w:contextualSpacing/>
        <w:jc w:val="both"/>
        <w:rPr>
          <w:rFonts w:eastAsia="HiddenHorzOCR"/>
          <w:sz w:val="28"/>
          <w:szCs w:val="28"/>
        </w:rPr>
      </w:pPr>
      <w:r w:rsidRPr="00A36349">
        <w:rPr>
          <w:rFonts w:eastAsia="HiddenHorzOCR"/>
          <w:sz w:val="28"/>
          <w:szCs w:val="28"/>
        </w:rPr>
        <w:t>Полное наименование:</w:t>
      </w:r>
    </w:p>
    <w:p w:rsidR="00F5607F" w:rsidRPr="00A36349" w:rsidRDefault="00F5607F" w:rsidP="00A21A68">
      <w:pPr>
        <w:pStyle w:val="msonormalbullet2gif"/>
        <w:spacing w:before="0" w:beforeAutospacing="0" w:after="0" w:afterAutospacing="0"/>
        <w:ind w:firstLine="709"/>
        <w:contextualSpacing/>
        <w:jc w:val="both"/>
        <w:rPr>
          <w:sz w:val="28"/>
          <w:szCs w:val="28"/>
        </w:rPr>
      </w:pPr>
      <w:r w:rsidRPr="00A36349">
        <w:rPr>
          <w:sz w:val="28"/>
          <w:szCs w:val="28"/>
        </w:rPr>
        <w:t>Толстикова О.В., Савельева О.В. Мы живем на Урале: образовательная программа с учетом специфики национальных, социокультурных и иных условий, в которых осуществляется образовательная деятельность с детьми дошкольного возраста. – Екатеринбург: ГАОУ ДПО СО «ИРО». – 2013 г.</w:t>
      </w:r>
    </w:p>
    <w:p w:rsidR="00F5607F" w:rsidRPr="00A36349" w:rsidRDefault="00F5607F" w:rsidP="00A21A68">
      <w:pPr>
        <w:pStyle w:val="a8"/>
        <w:ind w:firstLine="720"/>
        <w:contextualSpacing/>
        <w:rPr>
          <w:sz w:val="28"/>
          <w:szCs w:val="28"/>
        </w:rPr>
      </w:pPr>
      <w:r w:rsidRPr="00A36349">
        <w:rPr>
          <w:sz w:val="28"/>
          <w:szCs w:val="28"/>
        </w:rPr>
        <w:t>Выбор данной программы обусло</w:t>
      </w:r>
      <w:r>
        <w:rPr>
          <w:sz w:val="28"/>
          <w:szCs w:val="28"/>
        </w:rPr>
        <w:t>влен представлением педагогов МБ</w:t>
      </w:r>
      <w:r w:rsidRPr="00A36349">
        <w:rPr>
          <w:sz w:val="28"/>
          <w:szCs w:val="28"/>
        </w:rPr>
        <w:t>ДОУ о том, что успешное развитие личности возможно только в социальной, культурной, природно-климатической среде определенной терри</w:t>
      </w:r>
      <w:r w:rsidRPr="00A36349">
        <w:rPr>
          <w:sz w:val="28"/>
          <w:szCs w:val="28"/>
        </w:rPr>
        <w:softHyphen/>
        <w:t xml:space="preserve">тории, что становится </w:t>
      </w:r>
      <w:r w:rsidRPr="00A36349">
        <w:rPr>
          <w:sz w:val="28"/>
          <w:szCs w:val="28"/>
        </w:rPr>
        <w:lastRenderedPageBreak/>
        <w:t>возможным при единстве целей, ценностей, межличностных отношений, видов деятельности, сфер общения отдельного человека, семьи.</w:t>
      </w:r>
    </w:p>
    <w:p w:rsidR="00F5607F" w:rsidRPr="00A36349" w:rsidRDefault="00F5607F" w:rsidP="00A21A68">
      <w:pPr>
        <w:ind w:firstLine="720"/>
        <w:contextualSpacing/>
        <w:jc w:val="both"/>
        <w:rPr>
          <w:sz w:val="28"/>
          <w:szCs w:val="28"/>
        </w:rPr>
      </w:pPr>
      <w:r w:rsidRPr="003525C8">
        <w:rPr>
          <w:bCs/>
          <w:i/>
          <w:sz w:val="28"/>
          <w:szCs w:val="28"/>
        </w:rPr>
        <w:t xml:space="preserve">Вывод. </w:t>
      </w:r>
      <w:r w:rsidRPr="003525C8">
        <w:rPr>
          <w:i/>
          <w:sz w:val="28"/>
          <w:szCs w:val="28"/>
        </w:rPr>
        <w:t>Программно-методическое обеспечение образовательного процесса направлено на физическое, познавательное, речевое, социально-коммуникативное, художественно-эстетическое развитие воспитанников</w:t>
      </w:r>
      <w:r w:rsidRPr="00A36349">
        <w:rPr>
          <w:sz w:val="28"/>
          <w:szCs w:val="28"/>
        </w:rPr>
        <w:t xml:space="preserve">. </w:t>
      </w:r>
    </w:p>
    <w:p w:rsidR="00F5607F" w:rsidRPr="00EE5C15" w:rsidRDefault="00F5607F" w:rsidP="00EE5C15">
      <w:pPr>
        <w:ind w:firstLine="720"/>
        <w:contextualSpacing/>
        <w:jc w:val="both"/>
        <w:rPr>
          <w:sz w:val="28"/>
          <w:szCs w:val="28"/>
        </w:rPr>
      </w:pPr>
      <w:r w:rsidRPr="00EE5C15">
        <w:rPr>
          <w:rFonts w:ascii="Times New Roman" w:hAnsi="Times New Roman" w:cs="Times New Roman"/>
          <w:bCs/>
          <w:i/>
          <w:sz w:val="28"/>
          <w:szCs w:val="28"/>
        </w:rPr>
        <w:t>С одной стороны,</w:t>
      </w:r>
      <w:r w:rsidRPr="00EE5C15">
        <w:rPr>
          <w:rFonts w:ascii="Times New Roman" w:hAnsi="Times New Roman" w:cs="Times New Roman"/>
          <w:i/>
          <w:sz w:val="28"/>
          <w:szCs w:val="28"/>
        </w:rPr>
        <w:t xml:space="preserve"> предусмотрено использование образовательных программ, обеспечивающих разностороннее развитие ребенка, </w:t>
      </w:r>
      <w:r w:rsidRPr="00EE5C15">
        <w:rPr>
          <w:rFonts w:ascii="Times New Roman" w:hAnsi="Times New Roman" w:cs="Times New Roman"/>
          <w:bCs/>
          <w:i/>
          <w:sz w:val="28"/>
          <w:szCs w:val="28"/>
        </w:rPr>
        <w:t>а с другой,</w:t>
      </w:r>
      <w:r w:rsidRPr="00EE5C15">
        <w:rPr>
          <w:rFonts w:ascii="Times New Roman" w:hAnsi="Times New Roman" w:cs="Times New Roman"/>
          <w:i/>
          <w:sz w:val="28"/>
          <w:szCs w:val="28"/>
        </w:rPr>
        <w:t xml:space="preserve"> превышающих его по всем направлениям развития ребенка</w:t>
      </w:r>
      <w:r w:rsidRPr="00A36349">
        <w:rPr>
          <w:sz w:val="28"/>
          <w:szCs w:val="28"/>
        </w:rPr>
        <w:t xml:space="preserve">. </w:t>
      </w:r>
    </w:p>
    <w:p w:rsidR="00F5607F" w:rsidRPr="008D666A" w:rsidRDefault="00F5607F" w:rsidP="00A21A68">
      <w:pPr>
        <w:pStyle w:val="ac"/>
        <w:numPr>
          <w:ilvl w:val="0"/>
          <w:numId w:val="18"/>
        </w:numPr>
        <w:spacing w:after="0"/>
        <w:ind w:left="0"/>
        <w:contextualSpacing/>
        <w:jc w:val="both"/>
        <w:rPr>
          <w:b/>
          <w:i/>
          <w:sz w:val="28"/>
          <w:szCs w:val="28"/>
        </w:rPr>
      </w:pPr>
      <w:r w:rsidRPr="008D666A">
        <w:rPr>
          <w:b/>
          <w:i/>
          <w:sz w:val="28"/>
          <w:szCs w:val="28"/>
        </w:rPr>
        <w:t>Система мониторинга реализации образовательной программы</w:t>
      </w:r>
      <w:r w:rsidR="00686582" w:rsidRPr="008D666A">
        <w:rPr>
          <w:b/>
          <w:i/>
          <w:sz w:val="28"/>
          <w:szCs w:val="28"/>
        </w:rPr>
        <w:t xml:space="preserve"> </w:t>
      </w:r>
      <w:r w:rsidRPr="008D666A">
        <w:rPr>
          <w:b/>
          <w:i/>
          <w:sz w:val="28"/>
          <w:szCs w:val="28"/>
        </w:rPr>
        <w:t>.</w:t>
      </w:r>
    </w:p>
    <w:p w:rsidR="00F5607F" w:rsidRPr="00A948AD" w:rsidRDefault="00F5607F" w:rsidP="00A21A68">
      <w:pPr>
        <w:jc w:val="both"/>
        <w:rPr>
          <w:rFonts w:ascii="Times New Roman" w:hAnsi="Times New Roman" w:cs="Times New Roman"/>
          <w:bCs/>
          <w:sz w:val="28"/>
          <w:szCs w:val="28"/>
        </w:rPr>
      </w:pPr>
      <w:r w:rsidRPr="00A948AD">
        <w:rPr>
          <w:rFonts w:ascii="Times New Roman" w:hAnsi="Times New Roman" w:cs="Times New Roman"/>
          <w:bCs/>
          <w:sz w:val="28"/>
          <w:szCs w:val="28"/>
        </w:rPr>
        <w:t xml:space="preserve">При реализации </w:t>
      </w:r>
      <w:r w:rsidRPr="00A948AD">
        <w:rPr>
          <w:rFonts w:ascii="Times New Roman" w:hAnsi="Times New Roman" w:cs="Times New Roman"/>
          <w:sz w:val="28"/>
          <w:szCs w:val="28"/>
        </w:rPr>
        <w:t xml:space="preserve">ОП и АОП МБДОУ «Детский сад № 7 «Мишутка» проводится оценка результатов освоения </w:t>
      </w:r>
      <w:r w:rsidRPr="00A948AD">
        <w:rPr>
          <w:rFonts w:ascii="Times New Roman" w:eastAsia="HiddenHorzOCR" w:hAnsi="Times New Roman" w:cs="Times New Roman"/>
          <w:sz w:val="28"/>
          <w:szCs w:val="28"/>
        </w:rPr>
        <w:t xml:space="preserve">ПООПДО: </w:t>
      </w:r>
      <w:r w:rsidRPr="00A948AD">
        <w:rPr>
          <w:rFonts w:ascii="Times New Roman" w:hAnsi="Times New Roman" w:cs="Times New Roman"/>
          <w:bCs/>
          <w:sz w:val="28"/>
          <w:szCs w:val="28"/>
          <w:lang w:eastAsia="ii-CN"/>
        </w:rPr>
        <w:t>ОТ РОЖДЕНИЯ ДО ШКОЛЫ</w:t>
      </w:r>
      <w:r w:rsidRPr="00A948AD">
        <w:rPr>
          <w:rFonts w:ascii="Times New Roman" w:hAnsi="Times New Roman" w:cs="Times New Roman"/>
          <w:sz w:val="28"/>
          <w:szCs w:val="28"/>
          <w:lang w:eastAsia="ii-CN"/>
        </w:rPr>
        <w:t xml:space="preserve">. / Под ред. Н. Е. Вераксы, Т. С. Комаровой, М. А. Васильевой.  </w:t>
      </w:r>
      <w:r w:rsidRPr="00A948AD">
        <w:rPr>
          <w:rFonts w:ascii="Times New Roman" w:hAnsi="Times New Roman" w:cs="Times New Roman"/>
          <w:bCs/>
          <w:sz w:val="28"/>
          <w:szCs w:val="28"/>
        </w:rPr>
        <w:t xml:space="preserve">Методологическая основа педагогической диагностики (оценки индивидуального развития) в Организации обеспечивается при помощи методик, подобранных </w:t>
      </w:r>
      <w:r w:rsidR="003525C8" w:rsidRPr="00A948AD">
        <w:rPr>
          <w:rFonts w:ascii="Times New Roman" w:hAnsi="Times New Roman" w:cs="Times New Roman"/>
          <w:bCs/>
          <w:sz w:val="28"/>
          <w:szCs w:val="28"/>
        </w:rPr>
        <w:t xml:space="preserve">и разработанных педагогами </w:t>
      </w:r>
      <w:r w:rsidRPr="00A948AD">
        <w:rPr>
          <w:rFonts w:ascii="Times New Roman" w:hAnsi="Times New Roman" w:cs="Times New Roman"/>
          <w:bCs/>
          <w:sz w:val="28"/>
          <w:szCs w:val="28"/>
        </w:rPr>
        <w:t xml:space="preserve"> самостоятельно. </w:t>
      </w:r>
      <w:r w:rsidRPr="00A948AD">
        <w:rPr>
          <w:rFonts w:ascii="Times New Roman" w:hAnsi="Times New Roman" w:cs="Times New Roman"/>
          <w:sz w:val="28"/>
          <w:szCs w:val="28"/>
        </w:rPr>
        <w:t xml:space="preserve"> Такая оценка проводится педагогами  МБДОУ «Детский сад № 7 «Мишутка» в рамках педагогической диагностики. В качестве показателей оценки развития воспитанников используются  показатели, разработанные образовательной организацией в соответствии с ФГОС ДО и на основе Примерной  образовательной программой дошкольного образования,</w:t>
      </w:r>
      <w:r w:rsidRPr="00A948AD">
        <w:rPr>
          <w:rFonts w:ascii="Times New Roman" w:eastAsia="+mn-ea" w:hAnsi="Times New Roman" w:cs="Times New Roman"/>
          <w:color w:val="000000"/>
          <w:kern w:val="24"/>
          <w:sz w:val="28"/>
          <w:szCs w:val="28"/>
          <w:lang w:eastAsia="ko-KR"/>
        </w:rPr>
        <w:t xml:space="preserve"> </w:t>
      </w:r>
      <w:r w:rsidRPr="00A948AD">
        <w:rPr>
          <w:rFonts w:ascii="Times New Roman" w:hAnsi="Times New Roman" w:cs="Times New Roman"/>
          <w:bCs/>
          <w:sz w:val="28"/>
          <w:szCs w:val="28"/>
        </w:rPr>
        <w:t>«Педагогический мониторинг в новом контексте образовательной деятельности. Изучение индивидуального развития детей», Ю.А. Афонькиной Волгоград, издательство «Учитель».</w:t>
      </w:r>
      <w:r w:rsidRPr="00A948AD">
        <w:rPr>
          <w:rFonts w:ascii="Times New Roman" w:hAnsi="Times New Roman" w:cs="Times New Roman"/>
          <w:sz w:val="28"/>
          <w:szCs w:val="28"/>
        </w:rPr>
        <w:t xml:space="preserve"> на основе положений ФГОС ДО с учетом современных исследований в области детской психологии и дошкольной педагогики </w:t>
      </w:r>
    </w:p>
    <w:p w:rsidR="00F5607F" w:rsidRPr="00A948AD" w:rsidRDefault="00F5607F" w:rsidP="00A21A68">
      <w:pPr>
        <w:spacing w:after="0" w:line="240" w:lineRule="auto"/>
        <w:jc w:val="both"/>
        <w:rPr>
          <w:rFonts w:ascii="Times New Roman" w:hAnsi="Times New Roman" w:cs="Times New Roman"/>
          <w:sz w:val="28"/>
          <w:szCs w:val="28"/>
        </w:rPr>
      </w:pPr>
      <w:r w:rsidRPr="00A948AD">
        <w:rPr>
          <w:rFonts w:ascii="Times New Roman" w:hAnsi="Times New Roman" w:cs="Times New Roman"/>
          <w:sz w:val="28"/>
          <w:szCs w:val="28"/>
        </w:rPr>
        <w:t>Результаты педагогической диагностики (мониторинга) используются исключительно для решения следующих образовательных задач:</w:t>
      </w:r>
    </w:p>
    <w:p w:rsidR="00F5607F" w:rsidRPr="00A948AD" w:rsidRDefault="00F5607F" w:rsidP="00A21A68">
      <w:pPr>
        <w:spacing w:after="0" w:line="240" w:lineRule="auto"/>
        <w:jc w:val="both"/>
        <w:rPr>
          <w:rFonts w:ascii="Times New Roman" w:hAnsi="Times New Roman" w:cs="Times New Roman"/>
          <w:sz w:val="28"/>
          <w:szCs w:val="28"/>
        </w:rPr>
      </w:pPr>
      <w:r w:rsidRPr="00A948AD">
        <w:rPr>
          <w:rFonts w:ascii="Times New Roman" w:hAnsi="Times New Roman" w:cs="Times New Roman"/>
          <w:sz w:val="28"/>
          <w:szCs w:val="28"/>
        </w:rPr>
        <w:t>1) индивидуализации образования (в том числе поддержки ребенка, построения его образовательной траектории или профессиональной коррекции особенностей его развития);</w:t>
      </w:r>
    </w:p>
    <w:p w:rsidR="00F5607F" w:rsidRPr="00A948AD" w:rsidRDefault="00F5607F" w:rsidP="00A21A68">
      <w:pPr>
        <w:spacing w:after="0" w:line="240" w:lineRule="auto"/>
        <w:jc w:val="both"/>
        <w:rPr>
          <w:rFonts w:ascii="Times New Roman" w:hAnsi="Times New Roman" w:cs="Times New Roman"/>
          <w:sz w:val="28"/>
          <w:szCs w:val="28"/>
        </w:rPr>
      </w:pPr>
      <w:r w:rsidRPr="00A948AD">
        <w:rPr>
          <w:rFonts w:ascii="Times New Roman" w:hAnsi="Times New Roman" w:cs="Times New Roman"/>
          <w:sz w:val="28"/>
          <w:szCs w:val="28"/>
        </w:rPr>
        <w:t>2) оптимизации работы с группой детей.</w:t>
      </w:r>
    </w:p>
    <w:p w:rsidR="00F5607F" w:rsidRPr="00A948AD" w:rsidRDefault="00F5607F" w:rsidP="00A21A68">
      <w:pPr>
        <w:spacing w:after="0" w:line="240" w:lineRule="auto"/>
        <w:jc w:val="both"/>
        <w:rPr>
          <w:rFonts w:ascii="Times New Roman" w:hAnsi="Times New Roman" w:cs="Times New Roman"/>
          <w:sz w:val="28"/>
          <w:szCs w:val="28"/>
        </w:rPr>
      </w:pPr>
      <w:r w:rsidRPr="00A948AD">
        <w:rPr>
          <w:rFonts w:ascii="Times New Roman" w:hAnsi="Times New Roman" w:cs="Times New Roman"/>
          <w:sz w:val="28"/>
          <w:szCs w:val="28"/>
        </w:rPr>
        <w:lastRenderedPageBreak/>
        <w:t xml:space="preserve">  </w:t>
      </w:r>
      <w:r w:rsidRPr="00A948AD">
        <w:rPr>
          <w:rFonts w:ascii="Times New Roman" w:hAnsi="Times New Roman" w:cs="Times New Roman"/>
          <w:sz w:val="28"/>
          <w:szCs w:val="28"/>
        </w:rPr>
        <w:tab/>
        <w:t xml:space="preserve"> При необходимости используется психологическая диагностика развития детей (выявление и изучение индивидуально-психологических особенностей детей), которую проводят квалифицированные специалисты (педагог-психолог, логопед).</w:t>
      </w:r>
    </w:p>
    <w:p w:rsidR="00F5607F" w:rsidRPr="00A948AD" w:rsidRDefault="00F5607F" w:rsidP="00A21A68">
      <w:pPr>
        <w:spacing w:after="0" w:line="240" w:lineRule="auto"/>
        <w:jc w:val="both"/>
        <w:rPr>
          <w:rFonts w:ascii="Times New Roman" w:hAnsi="Times New Roman" w:cs="Times New Roman"/>
          <w:sz w:val="28"/>
          <w:szCs w:val="28"/>
        </w:rPr>
      </w:pPr>
      <w:r w:rsidRPr="00A948AD">
        <w:rPr>
          <w:rFonts w:ascii="Times New Roman" w:hAnsi="Times New Roman" w:cs="Times New Roman"/>
          <w:sz w:val="28"/>
          <w:szCs w:val="28"/>
        </w:rPr>
        <w:t>Участие ребенка в психологической диагностике допускается только с согласия его родителей (законных представителей).</w:t>
      </w:r>
    </w:p>
    <w:p w:rsidR="00F5607F" w:rsidRPr="00A948AD" w:rsidRDefault="00F5607F" w:rsidP="00A21A68">
      <w:pPr>
        <w:spacing w:after="0" w:line="240" w:lineRule="auto"/>
        <w:jc w:val="both"/>
        <w:rPr>
          <w:rFonts w:ascii="Times New Roman" w:hAnsi="Times New Roman" w:cs="Times New Roman"/>
          <w:bCs/>
          <w:sz w:val="28"/>
          <w:szCs w:val="28"/>
        </w:rPr>
      </w:pPr>
      <w:r w:rsidRPr="00A948AD">
        <w:rPr>
          <w:rFonts w:ascii="Times New Roman" w:hAnsi="Times New Roman" w:cs="Times New Roman"/>
          <w:sz w:val="28"/>
          <w:szCs w:val="28"/>
        </w:rPr>
        <w:t xml:space="preserve">  Результаты психологической диагностики используются для решения задач психологического сопровождения и проведения квалифицированной коррекции развития детей. </w:t>
      </w:r>
      <w:r w:rsidRPr="00A948AD">
        <w:rPr>
          <w:rFonts w:ascii="Times New Roman" w:hAnsi="Times New Roman" w:cs="Times New Roman"/>
          <w:bCs/>
          <w:sz w:val="28"/>
          <w:szCs w:val="28"/>
        </w:rPr>
        <w:t>(Пункт 3.2.3.ФГОС)</w:t>
      </w:r>
    </w:p>
    <w:p w:rsidR="00A21A68" w:rsidRDefault="00F5607F" w:rsidP="00EE5C15">
      <w:pPr>
        <w:spacing w:after="0" w:line="240" w:lineRule="auto"/>
        <w:jc w:val="both"/>
        <w:rPr>
          <w:rFonts w:ascii="Times New Roman" w:hAnsi="Times New Roman" w:cs="Times New Roman"/>
          <w:bCs/>
          <w:sz w:val="28"/>
          <w:szCs w:val="28"/>
        </w:rPr>
      </w:pPr>
      <w:r w:rsidRPr="00A948AD">
        <w:rPr>
          <w:rFonts w:ascii="Times New Roman" w:hAnsi="Times New Roman" w:cs="Times New Roman"/>
          <w:bCs/>
          <w:sz w:val="28"/>
          <w:szCs w:val="28"/>
        </w:rPr>
        <w:t xml:space="preserve">Комплект диагностического инструментария для каждой возрастной категории представлен в </w:t>
      </w:r>
      <w:r w:rsidRPr="00A948AD">
        <w:rPr>
          <w:rFonts w:ascii="Times New Roman" w:hAnsi="Times New Roman" w:cs="Times New Roman"/>
          <w:sz w:val="28"/>
          <w:szCs w:val="28"/>
        </w:rPr>
        <w:t xml:space="preserve">Положении о системе оценки индивидуального развития детей в соответствии с ФГОС ДО МБДОУ «Детский сад №7 «Мишутка» </w:t>
      </w:r>
      <w:r w:rsidRPr="00A948AD">
        <w:rPr>
          <w:rFonts w:ascii="Times New Roman" w:hAnsi="Times New Roman" w:cs="Times New Roman"/>
          <w:bCs/>
          <w:sz w:val="28"/>
          <w:szCs w:val="28"/>
        </w:rPr>
        <w:t xml:space="preserve">Приложении «Комплект методик» </w:t>
      </w:r>
      <w:r w:rsidR="005E485B" w:rsidRPr="00A948AD">
        <w:rPr>
          <w:rFonts w:ascii="Times New Roman" w:hAnsi="Times New Roman" w:cs="Times New Roman"/>
          <w:bCs/>
          <w:sz w:val="28"/>
          <w:szCs w:val="28"/>
        </w:rPr>
        <w:t xml:space="preserve"> (Положение принято  на Педагогическом Совете  Протокол №4тот 5 июня 2017г.)</w:t>
      </w:r>
    </w:p>
    <w:p w:rsidR="003B1C77" w:rsidRPr="00A21A68" w:rsidRDefault="00A21A68" w:rsidP="00EE5C15">
      <w:pPr>
        <w:spacing w:after="0" w:line="240" w:lineRule="auto"/>
        <w:jc w:val="both"/>
        <w:rPr>
          <w:rFonts w:ascii="Times New Roman" w:hAnsi="Times New Roman" w:cs="Times New Roman"/>
          <w:bCs/>
          <w:sz w:val="28"/>
          <w:szCs w:val="28"/>
        </w:rPr>
      </w:pPr>
      <w:r>
        <w:rPr>
          <w:rFonts w:ascii="Times New Roman" w:hAnsi="Times New Roman" w:cs="Times New Roman"/>
          <w:bCs/>
          <w:sz w:val="28"/>
          <w:szCs w:val="28"/>
        </w:rPr>
        <w:t xml:space="preserve">   </w:t>
      </w:r>
      <w:r w:rsidR="003B1C77" w:rsidRPr="003B1C77">
        <w:rPr>
          <w:rFonts w:ascii="Times New Roman" w:eastAsia="Times New Roman" w:hAnsi="Times New Roman" w:cs="Times New Roman"/>
          <w:sz w:val="28"/>
          <w:szCs w:val="28"/>
        </w:rPr>
        <w:t>Для оценки качества образовательного процесса в ДОУ мониторинг по  достижению детьми планируемых результатов освоения Программы, который включает в себя следующий компонент: мониторинг  образовательного процесса (по пяти направлениям), мониторинг речевого развития в группах компенсирующей направленности.</w:t>
      </w:r>
    </w:p>
    <w:p w:rsidR="003B1C77" w:rsidRPr="003B1C77" w:rsidRDefault="003B1C77" w:rsidP="00A21A68">
      <w:pPr>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 xml:space="preserve"> -Мониторинг образовательного процесса проводился через отслеживание результатов освоения образователь</w:t>
      </w:r>
      <w:r w:rsidR="00C750EE">
        <w:rPr>
          <w:rFonts w:ascii="Times New Roman" w:eastAsia="Times New Roman" w:hAnsi="Times New Roman" w:cs="Times New Roman"/>
          <w:sz w:val="28"/>
          <w:szCs w:val="28"/>
        </w:rPr>
        <w:t xml:space="preserve">ной программы « От рождения до </w:t>
      </w:r>
      <w:r w:rsidRPr="003B1C77">
        <w:rPr>
          <w:rFonts w:ascii="Times New Roman" w:eastAsia="Times New Roman" w:hAnsi="Times New Roman" w:cs="Times New Roman"/>
          <w:sz w:val="28"/>
          <w:szCs w:val="28"/>
        </w:rPr>
        <w:t xml:space="preserve">школы» (Н.Е. Веракса). </w:t>
      </w:r>
    </w:p>
    <w:p w:rsidR="003B1C77" w:rsidRPr="003B1C77" w:rsidRDefault="003B1C77" w:rsidP="00A21A68">
      <w:pPr>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-Мониторинг речевого развития в группах  компенсирующей направленности ДОУ. «Программа коррекционно - развивающей работы в логопедической группе детского сада для детей с ОНР (с 4 до 7 лет) Н.В. Нищевой.</w:t>
      </w:r>
    </w:p>
    <w:p w:rsidR="003B1C77" w:rsidRPr="003B1C77" w:rsidRDefault="00A21A68" w:rsidP="00A21A68">
      <w:pPr>
        <w:tabs>
          <w:tab w:val="left" w:pos="2205"/>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3B1C77" w:rsidRPr="003B1C77">
        <w:rPr>
          <w:rFonts w:ascii="Times New Roman" w:eastAsia="Times New Roman" w:hAnsi="Times New Roman" w:cs="Times New Roman"/>
          <w:sz w:val="28"/>
          <w:szCs w:val="28"/>
        </w:rPr>
        <w:t>Мониторинг осуществлялся на основании Положения о мониторинге качества образования в ДОУ, годового плана МДОУ  мониторинговой группой: логопедами и воспитателями групп в соответствии с должностными обязанностями, инструкциями и другими локальными актами ДОУ.</w:t>
      </w:r>
    </w:p>
    <w:p w:rsidR="003B1C77" w:rsidRPr="003B1C77" w:rsidRDefault="003B1C77" w:rsidP="00A21A68">
      <w:pPr>
        <w:tabs>
          <w:tab w:val="left" w:pos="2205"/>
        </w:tabs>
        <w:spacing w:after="0" w:line="240" w:lineRule="auto"/>
        <w:jc w:val="both"/>
        <w:rPr>
          <w:rFonts w:ascii="Times New Roman" w:eastAsia="Times New Roman" w:hAnsi="Times New Roman" w:cs="Times New Roman"/>
          <w:sz w:val="28"/>
          <w:szCs w:val="28"/>
        </w:rPr>
      </w:pPr>
      <w:r w:rsidRPr="00A21A68">
        <w:rPr>
          <w:rFonts w:ascii="Times New Roman" w:eastAsia="Times New Roman" w:hAnsi="Times New Roman" w:cs="Times New Roman"/>
          <w:sz w:val="28"/>
          <w:szCs w:val="28"/>
        </w:rPr>
        <w:t>Формами  проведения</w:t>
      </w:r>
      <w:r w:rsidRPr="003B1C77">
        <w:rPr>
          <w:rFonts w:ascii="Times New Roman" w:eastAsia="Times New Roman" w:hAnsi="Times New Roman" w:cs="Times New Roman"/>
          <w:sz w:val="28"/>
          <w:szCs w:val="28"/>
        </w:rPr>
        <w:t xml:space="preserve"> мониторинга были следующие:</w:t>
      </w:r>
    </w:p>
    <w:p w:rsidR="003B1C77" w:rsidRPr="003B1C77" w:rsidRDefault="003B1C77" w:rsidP="00A21A68">
      <w:pPr>
        <w:tabs>
          <w:tab w:val="left" w:pos="2205"/>
        </w:tabs>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 наблюдение за активностью ребенка в различные периоды пребывания в МДОУ;</w:t>
      </w:r>
    </w:p>
    <w:p w:rsidR="003B1C77" w:rsidRPr="003B1C77" w:rsidRDefault="003B1C77" w:rsidP="00A21A68">
      <w:pPr>
        <w:tabs>
          <w:tab w:val="left" w:pos="2205"/>
        </w:tabs>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 беседы;</w:t>
      </w:r>
    </w:p>
    <w:p w:rsidR="003B1C77" w:rsidRPr="003B1C77" w:rsidRDefault="003B1C77" w:rsidP="00A21A68">
      <w:pPr>
        <w:tabs>
          <w:tab w:val="left" w:pos="2205"/>
        </w:tabs>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 анализ продуктов детской деятельности;</w:t>
      </w:r>
    </w:p>
    <w:p w:rsidR="003B1C77" w:rsidRPr="003B1C77" w:rsidRDefault="003B1C77" w:rsidP="00A21A68">
      <w:pPr>
        <w:tabs>
          <w:tab w:val="left" w:pos="2205"/>
        </w:tabs>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 непосредственно образовательная деятельность;</w:t>
      </w:r>
    </w:p>
    <w:p w:rsidR="003B1C77" w:rsidRPr="003B1C77" w:rsidRDefault="003B1C77" w:rsidP="00A21A68">
      <w:pPr>
        <w:tabs>
          <w:tab w:val="left" w:pos="2205"/>
        </w:tabs>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Форму проведения мониторинга определяет педагог с учетом контингента воспитанников, содержания учебного материала и используемых им образовательных технологий.</w:t>
      </w:r>
    </w:p>
    <w:p w:rsidR="003B1C77" w:rsidRPr="003B1C77" w:rsidRDefault="003B1C77" w:rsidP="00A21A68">
      <w:pPr>
        <w:spacing w:after="0" w:line="240" w:lineRule="auto"/>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lastRenderedPageBreak/>
        <w:tab/>
        <w:t>Все педагоги фиксируют результаты в диагностических картах, проводят анализ: уровень усвоения программы, указывают причины низкого уровня, определяют по каким направлениям и с какими детьми необходимо усилить работу.</w:t>
      </w:r>
    </w:p>
    <w:p w:rsidR="003B1C77" w:rsidRPr="00A21A68" w:rsidRDefault="003B1C77" w:rsidP="00A21A68">
      <w:pPr>
        <w:spacing w:after="0" w:line="240" w:lineRule="auto"/>
        <w:contextualSpacing/>
        <w:jc w:val="both"/>
        <w:rPr>
          <w:rFonts w:ascii="Times New Roman" w:eastAsia="Times New Roman" w:hAnsi="Times New Roman" w:cs="Times New Roman"/>
          <w:sz w:val="28"/>
          <w:szCs w:val="28"/>
        </w:rPr>
      </w:pPr>
      <w:r w:rsidRPr="00A21A68">
        <w:rPr>
          <w:rFonts w:ascii="Times New Roman" w:eastAsia="Times New Roman" w:hAnsi="Times New Roman" w:cs="Times New Roman"/>
          <w:sz w:val="28"/>
          <w:szCs w:val="28"/>
        </w:rPr>
        <w:t>Периодичность и сроки  проведения мониторинга</w:t>
      </w:r>
    </w:p>
    <w:p w:rsidR="003B1C77" w:rsidRPr="003B1C77" w:rsidRDefault="003B1C77" w:rsidP="00A21A68">
      <w:pPr>
        <w:spacing w:after="0" w:line="240" w:lineRule="auto"/>
        <w:contextualSpacing/>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Проводится  2 раза в год: сентябрь и май</w:t>
      </w:r>
    </w:p>
    <w:p w:rsidR="003B1C77" w:rsidRPr="003B1C77" w:rsidRDefault="003B1C77" w:rsidP="00A21A68">
      <w:pPr>
        <w:spacing w:after="0" w:line="240" w:lineRule="auto"/>
        <w:contextualSpacing/>
        <w:jc w:val="both"/>
        <w:rPr>
          <w:rFonts w:ascii="Times New Roman" w:eastAsia="Times New Roman" w:hAnsi="Times New Roman" w:cs="Times New Roman"/>
          <w:sz w:val="28"/>
          <w:szCs w:val="28"/>
        </w:rPr>
      </w:pPr>
      <w:r w:rsidRPr="003B1C77">
        <w:rPr>
          <w:rFonts w:ascii="Times New Roman" w:eastAsia="Times New Roman" w:hAnsi="Times New Roman" w:cs="Times New Roman"/>
          <w:sz w:val="28"/>
          <w:szCs w:val="28"/>
        </w:rPr>
        <w:t>Длительность проведения: 10 дней</w:t>
      </w:r>
    </w:p>
    <w:p w:rsidR="003B1C77" w:rsidRPr="00A21A68" w:rsidRDefault="003B1C77" w:rsidP="00A21A68">
      <w:pPr>
        <w:spacing w:after="0" w:line="240" w:lineRule="auto"/>
        <w:contextualSpacing/>
        <w:jc w:val="both"/>
        <w:rPr>
          <w:rFonts w:ascii="Times New Roman" w:eastAsia="Times New Roman" w:hAnsi="Times New Roman" w:cs="Times New Roman"/>
          <w:sz w:val="28"/>
          <w:szCs w:val="28"/>
        </w:rPr>
      </w:pPr>
      <w:r w:rsidRPr="00A21A68">
        <w:rPr>
          <w:rFonts w:ascii="Times New Roman" w:eastAsia="Times New Roman" w:hAnsi="Times New Roman" w:cs="Times New Roman"/>
          <w:sz w:val="28"/>
          <w:szCs w:val="28"/>
        </w:rPr>
        <w:t>Методика диагностики: проводилось 2 мониторинга:</w:t>
      </w:r>
    </w:p>
    <w:p w:rsidR="003B1C77" w:rsidRPr="00A21A68" w:rsidRDefault="003B1C77" w:rsidP="00A21A68">
      <w:pPr>
        <w:autoSpaceDE w:val="0"/>
        <w:autoSpaceDN w:val="0"/>
        <w:adjustRightInd w:val="0"/>
        <w:spacing w:after="0" w:line="240" w:lineRule="auto"/>
        <w:contextualSpacing/>
        <w:jc w:val="both"/>
        <w:rPr>
          <w:rFonts w:ascii="Times New Roman" w:eastAsia="Times New Roman" w:hAnsi="Times New Roman" w:cs="Times New Roman"/>
          <w:sz w:val="28"/>
          <w:szCs w:val="28"/>
        </w:rPr>
      </w:pPr>
      <w:r w:rsidRPr="00A21A68">
        <w:rPr>
          <w:rFonts w:ascii="Times New Roman" w:eastAsia="Times New Roman" w:hAnsi="Times New Roman" w:cs="Times New Roman"/>
          <w:sz w:val="28"/>
          <w:szCs w:val="28"/>
        </w:rPr>
        <w:t>-мониторинг речевого развития (коррекционно-развивающая работа)</w:t>
      </w:r>
    </w:p>
    <w:p w:rsidR="003B1C77" w:rsidRPr="00A21A68" w:rsidRDefault="003B1C77" w:rsidP="00A21A68">
      <w:pPr>
        <w:autoSpaceDE w:val="0"/>
        <w:autoSpaceDN w:val="0"/>
        <w:adjustRightInd w:val="0"/>
        <w:spacing w:after="0" w:line="240" w:lineRule="auto"/>
        <w:contextualSpacing/>
        <w:jc w:val="both"/>
        <w:rPr>
          <w:rFonts w:ascii="Times New Roman" w:eastAsia="Times New Roman" w:hAnsi="Times New Roman" w:cs="Times New Roman"/>
          <w:sz w:val="28"/>
          <w:szCs w:val="28"/>
        </w:rPr>
      </w:pPr>
      <w:r w:rsidRPr="00A21A68">
        <w:rPr>
          <w:rFonts w:ascii="Times New Roman" w:eastAsia="Times New Roman" w:hAnsi="Times New Roman" w:cs="Times New Roman"/>
          <w:sz w:val="28"/>
          <w:szCs w:val="28"/>
        </w:rPr>
        <w:t>- мониторинг образовательного процесса</w:t>
      </w:r>
    </w:p>
    <w:p w:rsidR="003B1C77" w:rsidRDefault="003B1C77" w:rsidP="00A21A68">
      <w:pPr>
        <w:spacing w:after="0" w:line="240" w:lineRule="auto"/>
        <w:jc w:val="both"/>
        <w:rPr>
          <w:rFonts w:ascii="Times New Roman" w:eastAsia="Times New Roman" w:hAnsi="Times New Roman" w:cs="Times New Roman"/>
          <w:sz w:val="28"/>
          <w:szCs w:val="28"/>
        </w:rPr>
      </w:pPr>
      <w:r w:rsidRPr="00A21A68">
        <w:rPr>
          <w:rFonts w:ascii="Times New Roman" w:eastAsia="Times New Roman" w:hAnsi="Times New Roman" w:cs="Times New Roman"/>
          <w:sz w:val="28"/>
          <w:szCs w:val="28"/>
          <w:lang w:val="tt-RU"/>
        </w:rPr>
        <w:t xml:space="preserve">Итоги </w:t>
      </w:r>
      <w:r w:rsidRPr="00A21A68">
        <w:rPr>
          <w:rFonts w:ascii="Times New Roman" w:eastAsia="Times New Roman" w:hAnsi="Times New Roman" w:cs="Times New Roman"/>
          <w:sz w:val="28"/>
          <w:szCs w:val="28"/>
          <w:u w:val="single"/>
          <w:lang w:val="tt-RU"/>
        </w:rPr>
        <w:t xml:space="preserve">мониторинга освоения </w:t>
      </w:r>
      <w:r w:rsidRPr="00A21A68">
        <w:rPr>
          <w:rFonts w:ascii="Times New Roman" w:eastAsia="Times New Roman" w:hAnsi="Times New Roman" w:cs="Times New Roman"/>
          <w:sz w:val="28"/>
          <w:szCs w:val="28"/>
          <w:u w:val="single"/>
        </w:rPr>
        <w:t>программного материала</w:t>
      </w:r>
      <w:r w:rsidRPr="003B1C77">
        <w:rPr>
          <w:rFonts w:ascii="Times New Roman" w:eastAsia="Times New Roman" w:hAnsi="Times New Roman" w:cs="Times New Roman"/>
          <w:sz w:val="28"/>
          <w:szCs w:val="28"/>
          <w:lang w:val="tt-RU"/>
        </w:rPr>
        <w:t xml:space="preserve"> на конец года п</w:t>
      </w:r>
      <w:r w:rsidRPr="003B1C77">
        <w:rPr>
          <w:rFonts w:ascii="Times New Roman" w:eastAsia="Times New Roman" w:hAnsi="Times New Roman" w:cs="Times New Roman"/>
          <w:sz w:val="28"/>
          <w:szCs w:val="28"/>
        </w:rPr>
        <w:t>оказали, что детьми всех возрастных групп материал по всем образовательным областям усвоен (результаты представлены в диаграммах).</w:t>
      </w:r>
    </w:p>
    <w:p w:rsidR="003B1C77" w:rsidRDefault="00A530E1" w:rsidP="00A21A68">
      <w:pPr>
        <w:spacing w:after="0" w:line="240" w:lineRule="auto"/>
        <w:jc w:val="both"/>
        <w:rPr>
          <w:rFonts w:ascii="Times New Roman" w:eastAsia="Times New Roman" w:hAnsi="Times New Roman" w:cs="Times New Roman"/>
          <w:sz w:val="28"/>
          <w:szCs w:val="28"/>
        </w:rPr>
      </w:pPr>
      <w:r w:rsidRPr="00A530E1">
        <w:rPr>
          <w:rFonts w:ascii="Times New Roman" w:hAnsi="Times New Roman" w:cs="Times New Roman"/>
          <w:bCs/>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7.65pt;margin-top:11.35pt;width:260.7pt;height:195.55pt;z-index:-251658240" wrapcoords="-45 0 -45 21540 21600 21540 21600 0 -45 0">
            <v:imagedata r:id="rId8" o:title=""/>
            <w10:wrap type="tight"/>
          </v:shape>
          <o:OLEObject Type="Embed" ProgID="PowerPoint.Slide.12" ShapeID="_x0000_s1026" DrawAspect="Content" ObjectID="_1594792316" r:id="rId9"/>
        </w:pict>
      </w:r>
      <w:r w:rsidRPr="00A530E1">
        <w:rPr>
          <w:rFonts w:ascii="Times New Roman" w:eastAsia="Times New Roman" w:hAnsi="Times New Roman" w:cs="Times New Roman"/>
          <w:noProof/>
          <w:sz w:val="24"/>
          <w:szCs w:val="24"/>
        </w:rPr>
        <w:pict>
          <v:shape id="_x0000_s1028" type="#_x0000_t75" style="position:absolute;left:0;text-align:left;margin-left:256.75pt;margin-top:10.2pt;width:258.9pt;height:193.9pt;z-index:251662336">
            <v:imagedata r:id="rId10" o:title=""/>
            <w10:wrap type="square"/>
          </v:shape>
          <o:OLEObject Type="Embed" ProgID="PowerPoint.Slide.12" ShapeID="_x0000_s1028" DrawAspect="Content" ObjectID="_1594792317" r:id="rId11"/>
        </w:pict>
      </w:r>
      <w:r w:rsidRPr="00A530E1">
        <w:rPr>
          <w:rFonts w:ascii="Times New Roman" w:eastAsia="Times New Roman" w:hAnsi="Times New Roman" w:cs="Times New Roman"/>
          <w:noProof/>
          <w:sz w:val="24"/>
          <w:szCs w:val="24"/>
        </w:rPr>
        <w:pict>
          <v:shape id="_x0000_s1027" type="#_x0000_t75" style="position:absolute;left:0;text-align:left;margin-left:531.1pt;margin-top:10.2pt;width:262.3pt;height:196.7pt;z-index:251660288" wrapcoords="-72 0 -72 21504 21600 21504 21600 0 -72 0">
            <v:imagedata r:id="rId12" o:title=""/>
            <w10:wrap type="tight"/>
          </v:shape>
          <o:OLEObject Type="Embed" ProgID="PowerPoint.Slide.12" ShapeID="_x0000_s1027" DrawAspect="Content" ObjectID="_1594792318" r:id="rId13"/>
        </w:pict>
      </w:r>
    </w:p>
    <w:p w:rsidR="008D666A" w:rsidRPr="00A21A68" w:rsidRDefault="00A21A68" w:rsidP="00A21A68">
      <w:pPr>
        <w:spacing w:after="120" w:line="240" w:lineRule="auto"/>
        <w:jc w:val="both"/>
        <w:rPr>
          <w:rFonts w:ascii="Times New Roman" w:eastAsia="Times New Roman" w:hAnsi="Times New Roman" w:cs="Times New Roman"/>
          <w:i/>
          <w:sz w:val="28"/>
          <w:szCs w:val="28"/>
        </w:rPr>
      </w:pPr>
      <w:r w:rsidRPr="00A21A68">
        <w:rPr>
          <w:rFonts w:ascii="Times New Roman" w:eastAsia="Times New Roman" w:hAnsi="Times New Roman" w:cs="Times New Roman"/>
          <w:b/>
          <w:i/>
          <w:sz w:val="28"/>
          <w:szCs w:val="28"/>
        </w:rPr>
        <w:t xml:space="preserve">Вывод </w:t>
      </w:r>
      <w:r w:rsidR="00686582" w:rsidRPr="00A21A68">
        <w:rPr>
          <w:rFonts w:ascii="Times New Roman" w:eastAsia="Times New Roman" w:hAnsi="Times New Roman" w:cs="Times New Roman"/>
          <w:b/>
          <w:i/>
          <w:sz w:val="28"/>
          <w:szCs w:val="28"/>
        </w:rPr>
        <w:t>:</w:t>
      </w:r>
      <w:r w:rsidR="00686582" w:rsidRPr="00A21A68">
        <w:rPr>
          <w:rFonts w:ascii="Times New Roman" w:eastAsia="Times New Roman" w:hAnsi="Times New Roman" w:cs="Times New Roman"/>
          <w:i/>
          <w:sz w:val="28"/>
          <w:szCs w:val="28"/>
        </w:rPr>
        <w:t xml:space="preserve"> Воспитатели </w:t>
      </w:r>
      <w:r w:rsidR="008D666A" w:rsidRPr="00A21A68">
        <w:rPr>
          <w:rFonts w:ascii="Times New Roman" w:eastAsia="Times New Roman" w:hAnsi="Times New Roman" w:cs="Times New Roman"/>
          <w:i/>
          <w:sz w:val="28"/>
          <w:szCs w:val="28"/>
        </w:rPr>
        <w:t xml:space="preserve"> и специалисты </w:t>
      </w:r>
      <w:r w:rsidR="00686582" w:rsidRPr="00A21A68">
        <w:rPr>
          <w:rFonts w:ascii="Times New Roman" w:eastAsia="Times New Roman" w:hAnsi="Times New Roman" w:cs="Times New Roman"/>
          <w:i/>
          <w:sz w:val="28"/>
          <w:szCs w:val="28"/>
        </w:rPr>
        <w:t>обеспечивают реализацию основной общеобразовательной программы ДОУ на удовлетворительном уровне.</w:t>
      </w:r>
    </w:p>
    <w:p w:rsidR="00686582" w:rsidRPr="00686582" w:rsidRDefault="00686582" w:rsidP="00A21A68">
      <w:pPr>
        <w:spacing w:after="12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lastRenderedPageBreak/>
        <w:t xml:space="preserve">Итоги </w:t>
      </w:r>
      <w:r w:rsidRPr="00A21A68">
        <w:rPr>
          <w:rFonts w:ascii="Times New Roman" w:eastAsia="Times New Roman" w:hAnsi="Times New Roman" w:cs="Times New Roman"/>
          <w:sz w:val="28"/>
          <w:szCs w:val="28"/>
          <w:u w:val="single"/>
        </w:rPr>
        <w:t>мониторинга освоения программного материала речевого развития</w:t>
      </w:r>
      <w:r w:rsidRPr="00686582">
        <w:rPr>
          <w:rFonts w:ascii="Times New Roman" w:eastAsia="Times New Roman" w:hAnsi="Times New Roman" w:cs="Times New Roman"/>
          <w:b/>
          <w:sz w:val="28"/>
          <w:szCs w:val="28"/>
          <w:u w:val="single"/>
        </w:rPr>
        <w:t xml:space="preserve"> </w:t>
      </w:r>
      <w:r w:rsidRPr="00686582">
        <w:rPr>
          <w:rFonts w:ascii="Times New Roman" w:eastAsia="Times New Roman" w:hAnsi="Times New Roman" w:cs="Times New Roman"/>
          <w:sz w:val="28"/>
          <w:szCs w:val="28"/>
        </w:rPr>
        <w:t>в коррекционно-развивающих группах.</w:t>
      </w:r>
    </w:p>
    <w:p w:rsidR="00686582" w:rsidRPr="00686582" w:rsidRDefault="00686582" w:rsidP="00A21A68">
      <w:pPr>
        <w:spacing w:after="120" w:line="240" w:lineRule="auto"/>
        <w:jc w:val="both"/>
        <w:rPr>
          <w:rFonts w:ascii="Times New Roman" w:eastAsia="Calibri" w:hAnsi="Times New Roman" w:cs="Times New Roman"/>
          <w:i/>
          <w:sz w:val="28"/>
          <w:szCs w:val="28"/>
        </w:rPr>
      </w:pPr>
      <w:r w:rsidRPr="00686582">
        <w:rPr>
          <w:rFonts w:ascii="Times New Roman" w:eastAsia="Calibri" w:hAnsi="Times New Roman" w:cs="Times New Roman"/>
          <w:bCs/>
          <w:i/>
          <w:color w:val="000000"/>
          <w:sz w:val="28"/>
          <w:szCs w:val="28"/>
        </w:rPr>
        <w:t>Цель</w:t>
      </w:r>
      <w:r w:rsidRPr="00686582">
        <w:rPr>
          <w:rFonts w:ascii="Times New Roman" w:eastAsia="Calibri" w:hAnsi="Times New Roman" w:cs="Times New Roman"/>
          <w:bCs/>
          <w:color w:val="000000"/>
          <w:sz w:val="28"/>
          <w:szCs w:val="28"/>
        </w:rPr>
        <w:t xml:space="preserve">: </w:t>
      </w:r>
      <w:r w:rsidRPr="00686582">
        <w:rPr>
          <w:rFonts w:ascii="Times New Roman" w:eastAsia="Calibri" w:hAnsi="Times New Roman" w:cs="Times New Roman"/>
          <w:sz w:val="28"/>
          <w:szCs w:val="28"/>
        </w:rPr>
        <w:t xml:space="preserve">определить эффективные пути коррекционного логопедического воздействия через индивидуально-личностный подход к выбору методов, форм и приемов логопедического воздействия, осуществление оценки и контроля динамики  речевого развития детей.  Во время </w:t>
      </w:r>
      <w:r w:rsidRPr="00A21A68">
        <w:rPr>
          <w:rFonts w:ascii="Times New Roman" w:eastAsia="Calibri" w:hAnsi="Times New Roman" w:cs="Times New Roman"/>
          <w:bCs/>
          <w:sz w:val="28"/>
          <w:szCs w:val="28"/>
          <w:u w:val="single"/>
        </w:rPr>
        <w:t>диагностического этапа</w:t>
      </w:r>
      <w:r w:rsidRPr="00686582">
        <w:rPr>
          <w:rFonts w:ascii="Times New Roman" w:eastAsia="Calibri" w:hAnsi="Times New Roman" w:cs="Times New Roman"/>
          <w:sz w:val="28"/>
          <w:szCs w:val="28"/>
        </w:rPr>
        <w:t xml:space="preserve"> каждый ребенок проходит индивидуальное логопедическое обследование, где логопед получает представление о состоянии речевой деятельности ребенка и составляет перспективный план коррекционной работы.</w:t>
      </w:r>
      <w:r w:rsidRPr="00686582">
        <w:rPr>
          <w:rFonts w:ascii="Times New Roman" w:eastAsia="Calibri" w:hAnsi="Times New Roman" w:cs="Times New Roman"/>
          <w:i/>
          <w:sz w:val="28"/>
          <w:szCs w:val="28"/>
        </w:rPr>
        <w:t xml:space="preserve">  </w:t>
      </w:r>
      <w:r w:rsidRPr="00686582">
        <w:rPr>
          <w:rFonts w:ascii="Times New Roman" w:eastAsia="Times New Roman" w:hAnsi="Times New Roman" w:cs="Times New Roman"/>
          <w:sz w:val="28"/>
          <w:szCs w:val="28"/>
        </w:rPr>
        <w:t>Всего обследовано на конец учебного года 13воспитанников по следующим разделам обследования (уровням речевого развития): звукопроизношение, слоговая структура слова, фонематическое восприятие, лексический строй речи, связная речь.</w:t>
      </w:r>
      <w:r w:rsidRPr="00686582">
        <w:rPr>
          <w:rFonts w:ascii="Times New Roman" w:eastAsia="Calibri" w:hAnsi="Times New Roman" w:cs="Times New Roman"/>
          <w:i/>
          <w:sz w:val="28"/>
          <w:szCs w:val="28"/>
        </w:rPr>
        <w:t xml:space="preserve">  </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За  два года работы 2015-1017 уч. год  следующие результаты</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На начало поступления в речевую группу: </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u w:val="single"/>
        </w:rPr>
        <w:t xml:space="preserve">- по уровню речевого развития </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4 детей – средний уровень</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У 4 детей – низко-средний уровень </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3 детей низкий уровень речевого развития</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b/>
          <w:bCs/>
          <w:sz w:val="28"/>
          <w:szCs w:val="28"/>
        </w:rPr>
        <w:t>*</w:t>
      </w:r>
      <w:r w:rsidRPr="00686582">
        <w:rPr>
          <w:rFonts w:ascii="Times New Roman" w:eastAsia="Times New Roman" w:hAnsi="Times New Roman" w:cs="Times New Roman"/>
          <w:sz w:val="28"/>
          <w:szCs w:val="28"/>
        </w:rPr>
        <w:t xml:space="preserve"> 1 ребенок выбыл в конце 2016 уч. года.</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Выпуск:</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 </w:t>
      </w:r>
      <w:r w:rsidRPr="00686582">
        <w:rPr>
          <w:rFonts w:ascii="Times New Roman" w:eastAsia="Times New Roman" w:hAnsi="Times New Roman" w:cs="Times New Roman"/>
          <w:b/>
          <w:bCs/>
          <w:sz w:val="28"/>
          <w:szCs w:val="28"/>
        </w:rPr>
        <w:t>*</w:t>
      </w:r>
      <w:r w:rsidRPr="00686582">
        <w:rPr>
          <w:rFonts w:ascii="Times New Roman" w:eastAsia="Times New Roman" w:hAnsi="Times New Roman" w:cs="Times New Roman"/>
          <w:sz w:val="28"/>
          <w:szCs w:val="28"/>
        </w:rPr>
        <w:t xml:space="preserve"> 3 ребенка прибыло в речевую группу на начало 2016 -2017 уч. год</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У 8 детей – средний уровень речевого развития </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3 детей – уровень выше среднего</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1 ребенка низко-средний уровень</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1 ребенка низкий уровень речевого развития.</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 по степени речевого дефекта </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 У 2 детей – НвОНР  (нерезко выраженное общее недоразвитие речи)</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У 7 детей – ОНР </w:t>
      </w:r>
      <w:r w:rsidRPr="00686582">
        <w:rPr>
          <w:rFonts w:ascii="Times New Roman" w:eastAsia="Times New Roman" w:hAnsi="Times New Roman" w:cs="Times New Roman"/>
          <w:sz w:val="28"/>
          <w:szCs w:val="28"/>
          <w:lang w:val="en-US"/>
        </w:rPr>
        <w:t>III</w:t>
      </w:r>
      <w:r w:rsidRPr="00686582">
        <w:rPr>
          <w:rFonts w:ascii="Times New Roman" w:eastAsia="Times New Roman" w:hAnsi="Times New Roman" w:cs="Times New Roman"/>
          <w:sz w:val="28"/>
          <w:szCs w:val="28"/>
        </w:rPr>
        <w:t xml:space="preserve"> уровня (общее недоразвитие речи)</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У 2 детей – ОНР </w:t>
      </w:r>
      <w:r w:rsidRPr="00686582">
        <w:rPr>
          <w:rFonts w:ascii="Times New Roman" w:eastAsia="Times New Roman" w:hAnsi="Times New Roman" w:cs="Times New Roman"/>
          <w:sz w:val="28"/>
          <w:szCs w:val="28"/>
          <w:lang w:val="en-US"/>
        </w:rPr>
        <w:t>I</w:t>
      </w:r>
      <w:r w:rsidRPr="00686582">
        <w:rPr>
          <w:rFonts w:ascii="Times New Roman" w:eastAsia="Times New Roman" w:hAnsi="Times New Roman" w:cs="Times New Roman"/>
          <w:sz w:val="28"/>
          <w:szCs w:val="28"/>
        </w:rPr>
        <w:t>-</w:t>
      </w:r>
      <w:r w:rsidRPr="00686582">
        <w:rPr>
          <w:rFonts w:ascii="Times New Roman" w:eastAsia="Times New Roman" w:hAnsi="Times New Roman" w:cs="Times New Roman"/>
          <w:sz w:val="28"/>
          <w:szCs w:val="28"/>
          <w:lang w:val="en-US"/>
        </w:rPr>
        <w:t>II</w:t>
      </w:r>
      <w:r w:rsidRPr="00686582">
        <w:rPr>
          <w:rFonts w:ascii="Times New Roman" w:eastAsia="Times New Roman" w:hAnsi="Times New Roman" w:cs="Times New Roman"/>
          <w:sz w:val="28"/>
          <w:szCs w:val="28"/>
        </w:rPr>
        <w:t xml:space="preserve"> уровня (общее недоразвитие речи)</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b/>
          <w:bCs/>
          <w:sz w:val="28"/>
          <w:szCs w:val="28"/>
        </w:rPr>
        <w:t>*</w:t>
      </w:r>
      <w:r w:rsidRPr="00686582">
        <w:rPr>
          <w:rFonts w:ascii="Times New Roman" w:eastAsia="Times New Roman" w:hAnsi="Times New Roman" w:cs="Times New Roman"/>
          <w:sz w:val="28"/>
          <w:szCs w:val="28"/>
        </w:rPr>
        <w:t xml:space="preserve"> 1 ребенок выбыл в конце 2016 уч. года.</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A21A68">
        <w:rPr>
          <w:rFonts w:ascii="Times New Roman" w:eastAsia="Times New Roman" w:hAnsi="Times New Roman" w:cs="Times New Roman"/>
          <w:bCs/>
          <w:sz w:val="28"/>
          <w:szCs w:val="28"/>
        </w:rPr>
        <w:t>Выпуск</w:t>
      </w:r>
      <w:r w:rsidRPr="00686582">
        <w:rPr>
          <w:rFonts w:ascii="Times New Roman" w:eastAsia="Times New Roman" w:hAnsi="Times New Roman" w:cs="Times New Roman"/>
          <w:b/>
          <w:bCs/>
          <w:sz w:val="28"/>
          <w:szCs w:val="28"/>
        </w:rPr>
        <w:t>:</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b/>
          <w:bCs/>
          <w:sz w:val="28"/>
          <w:szCs w:val="28"/>
        </w:rPr>
        <w:lastRenderedPageBreak/>
        <w:t xml:space="preserve"> *</w:t>
      </w:r>
      <w:r w:rsidRPr="00686582">
        <w:rPr>
          <w:rFonts w:ascii="Times New Roman" w:eastAsia="Times New Roman" w:hAnsi="Times New Roman" w:cs="Times New Roman"/>
          <w:sz w:val="28"/>
          <w:szCs w:val="28"/>
        </w:rPr>
        <w:t xml:space="preserve"> 3 ребенка прибыло в речевую группу на начало 2016 -2017 уч. год</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4 ребенка с чистой речью</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2  детей – НвОНР  (нерезко выраженное общее недоразвитие речи)</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 xml:space="preserve">У 4 детей – ОНР </w:t>
      </w:r>
      <w:r w:rsidRPr="00686582">
        <w:rPr>
          <w:rFonts w:ascii="Times New Roman" w:eastAsia="Times New Roman" w:hAnsi="Times New Roman" w:cs="Times New Roman"/>
          <w:sz w:val="28"/>
          <w:szCs w:val="28"/>
          <w:lang w:val="en-US"/>
        </w:rPr>
        <w:t>III</w:t>
      </w:r>
      <w:r w:rsidRPr="00686582">
        <w:rPr>
          <w:rFonts w:ascii="Times New Roman" w:eastAsia="Times New Roman" w:hAnsi="Times New Roman" w:cs="Times New Roman"/>
          <w:sz w:val="28"/>
          <w:szCs w:val="28"/>
        </w:rPr>
        <w:t xml:space="preserve"> уровня (общее недоразвитие речи)</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1 ребенка – ФФНР (фонетико-фонематическое недоразвитие речи)</w:t>
      </w:r>
    </w:p>
    <w:p w:rsidR="00686582" w:rsidRPr="00686582"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sz w:val="28"/>
          <w:szCs w:val="28"/>
        </w:rPr>
        <w:t>У 2 детей – ФНР (фонетическое недоразвитие речи)</w:t>
      </w:r>
    </w:p>
    <w:p w:rsidR="00686582" w:rsidRPr="00A21A68" w:rsidRDefault="00686582" w:rsidP="00A21A68">
      <w:pPr>
        <w:spacing w:after="0" w:line="240" w:lineRule="auto"/>
        <w:jc w:val="both"/>
        <w:rPr>
          <w:rFonts w:ascii="Times New Roman" w:eastAsia="Times New Roman" w:hAnsi="Times New Roman" w:cs="Times New Roman"/>
          <w:sz w:val="28"/>
          <w:szCs w:val="28"/>
        </w:rPr>
      </w:pPr>
      <w:r w:rsidRPr="00686582">
        <w:rPr>
          <w:rFonts w:ascii="Times New Roman" w:eastAsia="Times New Roman" w:hAnsi="Times New Roman" w:cs="Times New Roman"/>
          <w:b/>
          <w:bCs/>
          <w:sz w:val="28"/>
          <w:szCs w:val="28"/>
        </w:rPr>
        <w:t xml:space="preserve">Вывод: </w:t>
      </w:r>
      <w:r w:rsidR="00A21A68">
        <w:rPr>
          <w:rFonts w:ascii="Times New Roman" w:eastAsia="Times New Roman" w:hAnsi="Times New Roman" w:cs="Times New Roman"/>
          <w:sz w:val="28"/>
          <w:szCs w:val="28"/>
        </w:rPr>
        <w:t xml:space="preserve"> </w:t>
      </w:r>
      <w:r w:rsidRPr="00A21A68">
        <w:rPr>
          <w:rFonts w:ascii="Times New Roman" w:eastAsia="Times New Roman" w:hAnsi="Times New Roman" w:cs="Times New Roman"/>
          <w:bCs/>
          <w:sz w:val="28"/>
          <w:szCs w:val="28"/>
          <w:u w:val="single"/>
        </w:rPr>
        <w:t>У 30% - 4 ребенка норма речевого развития ,   70% детей со значительными улучшениями</w:t>
      </w:r>
      <w:r w:rsidRPr="00A21A68">
        <w:rPr>
          <w:rFonts w:ascii="Times New Roman" w:eastAsia="Times New Roman" w:hAnsi="Times New Roman" w:cs="Times New Roman"/>
          <w:bCs/>
          <w:color w:val="FF0000"/>
          <w:sz w:val="28"/>
          <w:szCs w:val="28"/>
          <w:u w:val="single"/>
        </w:rPr>
        <w:t>.</w:t>
      </w:r>
    </w:p>
    <w:p w:rsidR="00350CB2" w:rsidRDefault="00686582" w:rsidP="00A21A68">
      <w:pPr>
        <w:jc w:val="both"/>
        <w:rPr>
          <w:rFonts w:ascii="Times New Roman" w:hAnsi="Times New Roman" w:cs="Times New Roman"/>
          <w:i/>
          <w:sz w:val="28"/>
          <w:szCs w:val="28"/>
        </w:rPr>
      </w:pPr>
      <w:r w:rsidRPr="00686582">
        <w:rPr>
          <w:rFonts w:ascii="Times New Roman" w:eastAsia="Times New Roman" w:hAnsi="Times New Roman" w:cs="Times New Roman"/>
          <w:b/>
          <w:sz w:val="28"/>
          <w:szCs w:val="28"/>
        </w:rPr>
        <w:t>Выводы</w:t>
      </w:r>
      <w:r w:rsidRPr="00686582">
        <w:rPr>
          <w:rFonts w:ascii="Times New Roman" w:eastAsia="Times New Roman" w:hAnsi="Times New Roman" w:cs="Times New Roman"/>
          <w:sz w:val="28"/>
          <w:szCs w:val="28"/>
        </w:rPr>
        <w:t>: В течение всего года велась системная коррекционная работа по преодолению речевых нарушений у детей. Из таблиц, гистограммы и диаграммы мы видим, что у детей на начало года были не сформированы все компоненты речи (низкий уровень). В течение года создавались оптимальные условия для преодоления речевых нарушений у детей, для коррекции негативных особенностей эмоционально-личностной сферы старших дошкольников. Благодаря системной работе были достигнуты хорошие результаты (это видно из диаграммы). Были использованы не только традиционные программы, такие, как «От рождения до школы» под редакцией В. Веракса,  «Программа коррекционно - развивающей работы в логопедической группе детского сада для детей с ОНР (с 4 до 7 лет) Н.В.Нищевой, но и современные технологии такие, как здоровьесберегающие технологии, мнемотехника, психогимнастика, логоритмика, информационно коммуникативные технологии. А также осуществлялось тесное взаимодействие с воспитателями и родителями. Благодаря этому сотрудничеству успешно закреплялись знания и умения детей, полученные на логопедических занятиях</w:t>
      </w:r>
      <w:r>
        <w:rPr>
          <w:rFonts w:ascii="Times New Roman" w:hAnsi="Times New Roman" w:cs="Times New Roman"/>
          <w:i/>
          <w:sz w:val="28"/>
          <w:szCs w:val="28"/>
        </w:rPr>
        <w:t>.</w:t>
      </w:r>
    </w:p>
    <w:p w:rsidR="00F5607F" w:rsidRPr="007D04E6" w:rsidRDefault="00C750EE" w:rsidP="00A21A68">
      <w:pPr>
        <w:jc w:val="both"/>
        <w:rPr>
          <w:rFonts w:ascii="Times New Roman" w:hAnsi="Times New Roman" w:cs="Times New Roman"/>
          <w:bCs/>
          <w:i/>
          <w:sz w:val="28"/>
          <w:szCs w:val="28"/>
        </w:rPr>
      </w:pPr>
      <w:r>
        <w:rPr>
          <w:rFonts w:ascii="Times New Roman" w:hAnsi="Times New Roman" w:cs="Times New Roman"/>
          <w:i/>
          <w:sz w:val="28"/>
          <w:szCs w:val="28"/>
        </w:rPr>
        <w:t>Вывод:</w:t>
      </w:r>
      <w:r w:rsidR="00F5607F" w:rsidRPr="007D04E6">
        <w:rPr>
          <w:rFonts w:ascii="Times New Roman" w:hAnsi="Times New Roman" w:cs="Times New Roman"/>
          <w:i/>
          <w:sz w:val="28"/>
          <w:szCs w:val="28"/>
        </w:rPr>
        <w:t xml:space="preserve"> Отслеживание качества образования в МБДОУ ведется в системе</w:t>
      </w:r>
      <w:r w:rsidR="00EE5C15">
        <w:rPr>
          <w:rFonts w:ascii="Times New Roman" w:hAnsi="Times New Roman" w:cs="Times New Roman"/>
          <w:i/>
          <w:sz w:val="28"/>
          <w:szCs w:val="28"/>
        </w:rPr>
        <w:t xml:space="preserve">, </w:t>
      </w:r>
      <w:r w:rsidR="00F5607F" w:rsidRPr="007D04E6">
        <w:rPr>
          <w:rFonts w:ascii="Times New Roman" w:hAnsi="Times New Roman" w:cs="Times New Roman"/>
          <w:i/>
          <w:sz w:val="28"/>
          <w:szCs w:val="28"/>
        </w:rPr>
        <w:t xml:space="preserve"> в соответствии с ФГОС ДО.</w:t>
      </w:r>
    </w:p>
    <w:p w:rsidR="00686582" w:rsidRPr="008A25F3" w:rsidRDefault="00686582" w:rsidP="00A21A68">
      <w:pPr>
        <w:pStyle w:val="ab"/>
        <w:numPr>
          <w:ilvl w:val="0"/>
          <w:numId w:val="18"/>
        </w:numPr>
        <w:spacing w:after="0" w:line="240" w:lineRule="auto"/>
        <w:ind w:left="0"/>
        <w:jc w:val="both"/>
        <w:rPr>
          <w:rFonts w:ascii="Times New Roman" w:eastAsia="Times New Roman" w:hAnsi="Times New Roman" w:cs="Times New Roman"/>
          <w:b/>
          <w:i/>
          <w:color w:val="000000" w:themeColor="text1"/>
          <w:sz w:val="28"/>
          <w:szCs w:val="24"/>
        </w:rPr>
      </w:pPr>
      <w:r w:rsidRPr="008A25F3">
        <w:rPr>
          <w:rFonts w:ascii="Times New Roman" w:eastAsia="Times New Roman" w:hAnsi="Times New Roman" w:cs="Times New Roman"/>
          <w:b/>
          <w:i/>
          <w:color w:val="000000" w:themeColor="text1"/>
          <w:sz w:val="28"/>
          <w:szCs w:val="24"/>
        </w:rPr>
        <w:t>Охрана и укрепление здоровья детей</w:t>
      </w:r>
    </w:p>
    <w:p w:rsidR="00EF7B18" w:rsidRPr="00EF7B18" w:rsidRDefault="00EF7B18" w:rsidP="00A21A68">
      <w:pPr>
        <w:spacing w:after="0" w:line="240" w:lineRule="auto"/>
        <w:jc w:val="both"/>
        <w:rPr>
          <w:rFonts w:ascii="Times New Roman" w:eastAsia="Times New Roman" w:hAnsi="Times New Roman" w:cs="Times New Roman"/>
          <w:i/>
          <w:color w:val="000000" w:themeColor="text1"/>
          <w:sz w:val="28"/>
          <w:szCs w:val="28"/>
        </w:rPr>
      </w:pPr>
    </w:p>
    <w:p w:rsidR="00686582" w:rsidRPr="00EF7B18" w:rsidRDefault="00686582" w:rsidP="00A21A68">
      <w:pPr>
        <w:pStyle w:val="ab"/>
        <w:spacing w:after="0" w:line="240" w:lineRule="auto"/>
        <w:ind w:left="0"/>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Оздоровительная работа в ДОУ проводится на основе нормативно – правовых документов:</w:t>
      </w:r>
    </w:p>
    <w:p w:rsidR="00686582" w:rsidRPr="00EF7B18" w:rsidRDefault="00686582" w:rsidP="00A21A68">
      <w:pPr>
        <w:pStyle w:val="ab"/>
        <w:spacing w:after="0" w:line="240" w:lineRule="auto"/>
        <w:ind w:left="0"/>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ФЗ № 52 «О санитарно-эпидемиологическом благополучии населения».</w:t>
      </w:r>
    </w:p>
    <w:p w:rsidR="00686582" w:rsidRPr="00EF7B18" w:rsidRDefault="00686582" w:rsidP="00A21A68">
      <w:pPr>
        <w:pStyle w:val="ab"/>
        <w:spacing w:after="0" w:line="240" w:lineRule="auto"/>
        <w:ind w:left="0"/>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lastRenderedPageBreak/>
        <w:t>- СанПиН 2.4.1.1249-03 «Санитарно-эпидемиологические требования к устройству, содержанию и организации режима работы дошкольных образовательных учреждений» и т.д.</w:t>
      </w:r>
    </w:p>
    <w:p w:rsidR="00686582" w:rsidRPr="00EF7B18" w:rsidRDefault="00686582" w:rsidP="00A21A68">
      <w:pPr>
        <w:pStyle w:val="ab"/>
        <w:spacing w:after="0" w:line="240" w:lineRule="auto"/>
        <w:ind w:left="0"/>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В ДОУ создан  комплекс гигиенических,  психолого-педагогических  и  физкультурно-оздоровительных  системных  мер,  обеспечивающих  ребенку  психическое и  физическое  благополучие,  комфортную  моральную  и  бытовую  среду  в  дошкольном  учреждении.</w:t>
      </w:r>
    </w:p>
    <w:p w:rsidR="00686582" w:rsidRPr="00EF7B18" w:rsidRDefault="00686582" w:rsidP="00A21A68">
      <w:pPr>
        <w:pStyle w:val="ab"/>
        <w:spacing w:after="0" w:line="240" w:lineRule="auto"/>
        <w:ind w:left="0"/>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xml:space="preserve">Медицинский блок  включает в себя наличие: медицинского кабинета, процедурного кабинета, хлораторной, туалетной комнаты, изолятора, который   оснащен необходимым медицинским инструментарием и набором медикаментов. </w:t>
      </w:r>
    </w:p>
    <w:p w:rsidR="00686582" w:rsidRPr="00EF7B18" w:rsidRDefault="00686582" w:rsidP="00A21A68">
      <w:pPr>
        <w:pStyle w:val="ab"/>
        <w:spacing w:after="0" w:line="240" w:lineRule="auto"/>
        <w:ind w:left="0"/>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xml:space="preserve">Медицинское обслуживание воспитанников проводится по трем  направлениям: </w:t>
      </w:r>
    </w:p>
    <w:p w:rsidR="00686582" w:rsidRPr="00EF7B18" w:rsidRDefault="00686582" w:rsidP="00A21A68">
      <w:pPr>
        <w:pStyle w:val="ab"/>
        <w:spacing w:after="0" w:line="240" w:lineRule="auto"/>
        <w:ind w:left="0"/>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xml:space="preserve">- обеспечение санитарно-гигиенических норм; </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xml:space="preserve">- лечебно-профилактические  мероприятия и обеспечение качества питания;                                       </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организационно-методическая работа.</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Медицинским персоналом  на основе мониторинга проводится:</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распределение детей по группам здоровья;</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распределение детей по физическому развитию;</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выявление детей с хроническими заболеваниями.</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xml:space="preserve">Медицинской сестрой дошкольного образовательного учреждения ведется учет и анализ общей заболеваемости воспитанников и заболеваемости детей в случаях, анализ простудных заболеваний. </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В течение года в ДОУ проводились мероприятия, направленные на укрепление здоровья,  согласно планам оздоровительных мероприятий.</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Оздоровительная работа: организация  прогулки на свежем воздухе два раза в день, прием детей на улице, утренняя гимнастика на свежем воздухе (по погоде), создание условий для повышения двигательной активности детей на свежем воздухе путем расширения ассортимента выносного материала, занятия физической культурой в спортивном зале и  на улице, корригирующая гимнастика после сна, спортивные праздники, досуги, забавы.</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Проведение закаливающих процедур: воздушные ванны; солнечные ванны; босохождение (в летний период); обширное умывание; хождение по дорожке здоровья; обливание рук до локтя.</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t xml:space="preserve">          В ДОУ проводились  традиционные мероприятия: День бега, Дни здоровья, Малые </w:t>
      </w:r>
      <w:r w:rsidR="004B5D89">
        <w:rPr>
          <w:rFonts w:ascii="Times New Roman" w:eastAsia="Times New Roman" w:hAnsi="Times New Roman" w:cs="Times New Roman"/>
          <w:color w:val="000000" w:themeColor="text1"/>
          <w:sz w:val="28"/>
          <w:szCs w:val="28"/>
        </w:rPr>
        <w:t>олимпийские игры, Праздник мам с элементами здоровьесберегающих технологий.</w:t>
      </w:r>
    </w:p>
    <w:p w:rsidR="00686582" w:rsidRPr="00EF7B18" w:rsidRDefault="00686582" w:rsidP="00A21A68">
      <w:pPr>
        <w:spacing w:after="0" w:line="240" w:lineRule="auto"/>
        <w:jc w:val="both"/>
        <w:rPr>
          <w:rFonts w:ascii="Times New Roman" w:eastAsia="Times New Roman" w:hAnsi="Times New Roman" w:cs="Times New Roman"/>
          <w:color w:val="000000" w:themeColor="text1"/>
          <w:sz w:val="28"/>
          <w:szCs w:val="28"/>
        </w:rPr>
      </w:pPr>
      <w:r w:rsidRPr="00EF7B18">
        <w:rPr>
          <w:rFonts w:ascii="Times New Roman" w:eastAsia="Times New Roman" w:hAnsi="Times New Roman" w:cs="Times New Roman"/>
          <w:color w:val="000000" w:themeColor="text1"/>
          <w:sz w:val="28"/>
          <w:szCs w:val="28"/>
        </w:rPr>
        <w:lastRenderedPageBreak/>
        <w:t>Воспитанники ДОУ  участвовали в городских спортивных мероприятиях:  Кросс нации 201</w:t>
      </w:r>
      <w:r w:rsidR="00EF7B18">
        <w:rPr>
          <w:rFonts w:ascii="Times New Roman" w:eastAsia="Times New Roman" w:hAnsi="Times New Roman" w:cs="Times New Roman"/>
          <w:color w:val="000000" w:themeColor="text1"/>
          <w:sz w:val="28"/>
          <w:szCs w:val="28"/>
        </w:rPr>
        <w:t>7</w:t>
      </w:r>
      <w:r w:rsidRPr="00EF7B18">
        <w:rPr>
          <w:rFonts w:ascii="Times New Roman" w:eastAsia="Times New Roman" w:hAnsi="Times New Roman" w:cs="Times New Roman"/>
          <w:color w:val="000000" w:themeColor="text1"/>
          <w:sz w:val="28"/>
          <w:szCs w:val="28"/>
        </w:rPr>
        <w:t xml:space="preserve">,  </w:t>
      </w:r>
      <w:r w:rsidRPr="00EF7B18">
        <w:rPr>
          <w:rFonts w:ascii="Times New Roman" w:hAnsi="Times New Roman" w:cs="Times New Roman"/>
          <w:color w:val="000000" w:themeColor="text1"/>
          <w:sz w:val="28"/>
          <w:szCs w:val="28"/>
        </w:rPr>
        <w:t>массовом забеге</w:t>
      </w:r>
      <w:r w:rsidRPr="00EF7B18">
        <w:rPr>
          <w:color w:val="000000" w:themeColor="text1"/>
          <w:sz w:val="28"/>
          <w:szCs w:val="28"/>
        </w:rPr>
        <w:t xml:space="preserve"> -</w:t>
      </w:r>
      <w:r w:rsidRPr="00EF7B18">
        <w:rPr>
          <w:rFonts w:ascii="Times New Roman" w:eastAsia="Times New Roman" w:hAnsi="Times New Roman" w:cs="Times New Roman"/>
          <w:color w:val="000000" w:themeColor="text1"/>
          <w:sz w:val="28"/>
          <w:szCs w:val="28"/>
        </w:rPr>
        <w:t xml:space="preserve">Лыжня России-2017,  </w:t>
      </w:r>
      <w:r w:rsidR="00EF7B18">
        <w:rPr>
          <w:rFonts w:ascii="Times New Roman" w:eastAsia="Times New Roman" w:hAnsi="Times New Roman" w:cs="Times New Roman"/>
          <w:color w:val="000000" w:themeColor="text1"/>
          <w:sz w:val="28"/>
          <w:szCs w:val="28"/>
        </w:rPr>
        <w:t>Ф</w:t>
      </w:r>
      <w:r w:rsidRPr="00EF7B18">
        <w:rPr>
          <w:rFonts w:ascii="Times New Roman" w:eastAsia="Times New Roman" w:hAnsi="Times New Roman" w:cs="Times New Roman"/>
          <w:color w:val="000000" w:themeColor="text1"/>
          <w:sz w:val="28"/>
          <w:szCs w:val="28"/>
        </w:rPr>
        <w:t>естиваль спортивного танца.</w:t>
      </w:r>
    </w:p>
    <w:p w:rsidR="00686582" w:rsidRPr="00EF7B18" w:rsidRDefault="00686582" w:rsidP="00A21A68">
      <w:pPr>
        <w:spacing w:after="0"/>
        <w:jc w:val="both"/>
        <w:rPr>
          <w:rFonts w:ascii="Times New Roman" w:eastAsia="Times New Roman" w:hAnsi="Times New Roman" w:cs="Times New Roman"/>
          <w:sz w:val="28"/>
          <w:szCs w:val="28"/>
        </w:rPr>
      </w:pPr>
      <w:r w:rsidRPr="00EF7B18">
        <w:rPr>
          <w:rFonts w:ascii="Times New Roman" w:eastAsia="Times New Roman" w:hAnsi="Times New Roman" w:cs="Times New Roman"/>
          <w:color w:val="000000" w:themeColor="text1"/>
          <w:sz w:val="28"/>
          <w:szCs w:val="28"/>
        </w:rPr>
        <w:t xml:space="preserve">        Предметно-развивающая среда в группах  и игровые площадки были пополнена атрибутами для обеспечения двигательной активности детей. Педагоги и медицинские работники ежемесячно анализировали заболеваемость детей. Анализ оздоровительной работы показал, что показатели групп здоровья остаются стабильными (основная часть </w:t>
      </w:r>
      <w:r w:rsidR="00EF7B18">
        <w:rPr>
          <w:rFonts w:ascii="Times New Roman" w:eastAsia="Times New Roman" w:hAnsi="Times New Roman" w:cs="Times New Roman"/>
          <w:color w:val="000000" w:themeColor="text1"/>
          <w:sz w:val="28"/>
          <w:szCs w:val="28"/>
        </w:rPr>
        <w:t>детей имеет 2 группу здоровья).</w:t>
      </w:r>
    </w:p>
    <w:p w:rsidR="00686582" w:rsidRPr="00EF7B18" w:rsidRDefault="00686582" w:rsidP="00A21A68">
      <w:pPr>
        <w:spacing w:after="60" w:line="240" w:lineRule="auto"/>
        <w:jc w:val="both"/>
        <w:rPr>
          <w:rFonts w:ascii="Calibri" w:eastAsia="Calibri" w:hAnsi="Calibri" w:cs="Times New Roman"/>
          <w:b/>
          <w:noProof/>
          <w:sz w:val="28"/>
          <w:szCs w:val="28"/>
        </w:rPr>
      </w:pPr>
      <w:r w:rsidRPr="00EF7B18">
        <w:rPr>
          <w:rFonts w:ascii="Times New Roman" w:eastAsia="Times New Roman" w:hAnsi="Times New Roman" w:cs="Times New Roman"/>
          <w:b/>
          <w:sz w:val="28"/>
          <w:szCs w:val="28"/>
        </w:rPr>
        <w:t xml:space="preserve">                                      </w:t>
      </w:r>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gridCol w:w="3260"/>
        <w:gridCol w:w="3544"/>
        <w:gridCol w:w="3402"/>
      </w:tblGrid>
      <w:tr w:rsidR="00A533C7" w:rsidRPr="00EF7B18" w:rsidTr="00AB228D">
        <w:tc>
          <w:tcPr>
            <w:tcW w:w="492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533C7" w:rsidRPr="00EF7B18" w:rsidRDefault="00A533C7" w:rsidP="00A21A68">
            <w:pPr>
              <w:spacing w:after="0" w:line="240" w:lineRule="auto"/>
              <w:jc w:val="both"/>
              <w:rPr>
                <w:rFonts w:ascii="Times New Roman" w:eastAsia="Calibri" w:hAnsi="Times New Roman" w:cs="Times New Roman"/>
                <w:b/>
                <w:noProof/>
                <w:sz w:val="28"/>
                <w:szCs w:val="28"/>
              </w:rPr>
            </w:pPr>
            <w:r w:rsidRPr="00EF7B18">
              <w:rPr>
                <w:rFonts w:ascii="Times New Roman" w:eastAsia="Calibri" w:hAnsi="Times New Roman" w:cs="Times New Roman"/>
                <w:b/>
                <w:noProof/>
                <w:sz w:val="28"/>
                <w:szCs w:val="28"/>
              </w:rPr>
              <w:t>показатели</w:t>
            </w:r>
          </w:p>
        </w:tc>
        <w:tc>
          <w:tcPr>
            <w:tcW w:w="10206" w:type="dxa"/>
            <w:gridSpan w:val="3"/>
            <w:tcBorders>
              <w:top w:val="single" w:sz="4" w:space="0" w:color="auto"/>
              <w:left w:val="single" w:sz="4" w:space="0" w:color="auto"/>
              <w:bottom w:val="single" w:sz="4" w:space="0" w:color="auto"/>
              <w:right w:val="single" w:sz="4" w:space="0" w:color="auto"/>
            </w:tcBorders>
            <w:shd w:val="clear" w:color="auto" w:fill="auto"/>
            <w:hideMark/>
          </w:tcPr>
          <w:p w:rsidR="00A533C7" w:rsidRPr="00EF7B18" w:rsidRDefault="00A533C7" w:rsidP="00A21A68">
            <w:pPr>
              <w:spacing w:after="0" w:line="240" w:lineRule="auto"/>
              <w:jc w:val="both"/>
              <w:rPr>
                <w:rFonts w:ascii="Times New Roman" w:eastAsia="Calibri" w:hAnsi="Times New Roman" w:cs="Times New Roman"/>
                <w:b/>
                <w:noProof/>
                <w:sz w:val="28"/>
                <w:szCs w:val="28"/>
              </w:rPr>
            </w:pPr>
            <w:r w:rsidRPr="00EF7B18">
              <w:rPr>
                <w:rFonts w:ascii="Times New Roman" w:eastAsia="Calibri" w:hAnsi="Times New Roman" w:cs="Times New Roman"/>
                <w:b/>
                <w:noProof/>
                <w:sz w:val="28"/>
                <w:szCs w:val="28"/>
              </w:rPr>
              <w:t>Динамика показателей</w:t>
            </w:r>
          </w:p>
        </w:tc>
      </w:tr>
      <w:tr w:rsidR="00EF7B18" w:rsidRPr="00EF7B18" w:rsidTr="00A533C7">
        <w:tc>
          <w:tcPr>
            <w:tcW w:w="492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F7B18" w:rsidRPr="00EF7B18" w:rsidRDefault="00EF7B18" w:rsidP="00A21A68">
            <w:pPr>
              <w:spacing w:after="0" w:line="240" w:lineRule="auto"/>
              <w:jc w:val="both"/>
              <w:rPr>
                <w:rFonts w:ascii="Times New Roman" w:eastAsia="Calibri" w:hAnsi="Times New Roman" w:cs="Times New Roman"/>
                <w:b/>
                <w:noProof/>
                <w:sz w:val="28"/>
                <w:szCs w:val="28"/>
              </w:rPr>
            </w:pPr>
          </w:p>
        </w:tc>
        <w:tc>
          <w:tcPr>
            <w:tcW w:w="3260" w:type="dxa"/>
            <w:tcBorders>
              <w:top w:val="single" w:sz="4" w:space="0" w:color="auto"/>
              <w:left w:val="single" w:sz="4" w:space="0" w:color="auto"/>
              <w:bottom w:val="single" w:sz="4" w:space="0" w:color="auto"/>
              <w:right w:val="single" w:sz="4" w:space="0" w:color="auto"/>
            </w:tcBorders>
            <w:shd w:val="clear" w:color="auto" w:fill="auto"/>
            <w:hideMark/>
          </w:tcPr>
          <w:p w:rsidR="00EF7B18" w:rsidRPr="00EF7B18" w:rsidRDefault="00A533C7" w:rsidP="00A21A68">
            <w:pPr>
              <w:spacing w:after="0" w:line="240" w:lineRule="auto"/>
              <w:jc w:val="both"/>
              <w:rPr>
                <w:rFonts w:ascii="Times New Roman" w:eastAsia="Calibri" w:hAnsi="Times New Roman" w:cs="Times New Roman"/>
                <w:b/>
                <w:noProof/>
                <w:sz w:val="28"/>
                <w:szCs w:val="28"/>
              </w:rPr>
            </w:pPr>
            <w:r>
              <w:rPr>
                <w:rFonts w:ascii="Times New Roman" w:eastAsia="Calibri" w:hAnsi="Times New Roman" w:cs="Times New Roman"/>
                <w:b/>
                <w:noProof/>
                <w:sz w:val="28"/>
                <w:szCs w:val="28"/>
              </w:rPr>
              <w:t xml:space="preserve">                2015</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rsidR="00EF7B18" w:rsidRPr="00EF7B18" w:rsidRDefault="00EF7B18" w:rsidP="00A21A68">
            <w:pPr>
              <w:spacing w:after="0" w:line="240" w:lineRule="auto"/>
              <w:jc w:val="both"/>
              <w:rPr>
                <w:rFonts w:ascii="Times New Roman" w:eastAsia="Calibri" w:hAnsi="Times New Roman" w:cs="Times New Roman"/>
                <w:b/>
                <w:noProof/>
                <w:sz w:val="28"/>
                <w:szCs w:val="28"/>
              </w:rPr>
            </w:pPr>
            <w:r w:rsidRPr="00EF7B18">
              <w:rPr>
                <w:rFonts w:ascii="Times New Roman" w:eastAsia="Calibri" w:hAnsi="Times New Roman" w:cs="Times New Roman"/>
                <w:b/>
                <w:noProof/>
                <w:sz w:val="28"/>
                <w:szCs w:val="28"/>
              </w:rPr>
              <w:t>2016</w:t>
            </w:r>
          </w:p>
        </w:tc>
        <w:tc>
          <w:tcPr>
            <w:tcW w:w="3402" w:type="dxa"/>
            <w:tcBorders>
              <w:top w:val="single" w:sz="4" w:space="0" w:color="auto"/>
              <w:left w:val="single" w:sz="4" w:space="0" w:color="auto"/>
              <w:bottom w:val="single" w:sz="4" w:space="0" w:color="auto"/>
              <w:right w:val="single" w:sz="4" w:space="0" w:color="auto"/>
            </w:tcBorders>
          </w:tcPr>
          <w:p w:rsidR="00EF7B18" w:rsidRPr="00EF7B18" w:rsidRDefault="00EF7B18" w:rsidP="00A21A68">
            <w:pPr>
              <w:spacing w:after="0" w:line="240" w:lineRule="auto"/>
              <w:jc w:val="both"/>
              <w:rPr>
                <w:rFonts w:ascii="Times New Roman" w:eastAsia="Calibri" w:hAnsi="Times New Roman" w:cs="Times New Roman"/>
                <w:b/>
                <w:noProof/>
                <w:sz w:val="28"/>
                <w:szCs w:val="28"/>
              </w:rPr>
            </w:pPr>
            <w:r>
              <w:rPr>
                <w:rFonts w:ascii="Times New Roman" w:eastAsia="Calibri" w:hAnsi="Times New Roman" w:cs="Times New Roman"/>
                <w:b/>
                <w:noProof/>
                <w:sz w:val="28"/>
                <w:szCs w:val="28"/>
              </w:rPr>
              <w:t>2017</w:t>
            </w:r>
          </w:p>
        </w:tc>
      </w:tr>
      <w:tr w:rsidR="00EF7B18" w:rsidRPr="00EF7B18" w:rsidTr="00A533C7">
        <w:tc>
          <w:tcPr>
            <w:tcW w:w="4928" w:type="dxa"/>
            <w:tcBorders>
              <w:top w:val="single" w:sz="4" w:space="0" w:color="auto"/>
              <w:left w:val="single" w:sz="4" w:space="0" w:color="auto"/>
              <w:bottom w:val="single" w:sz="4" w:space="0" w:color="auto"/>
              <w:right w:val="single" w:sz="4" w:space="0" w:color="auto"/>
            </w:tcBorders>
            <w:shd w:val="clear" w:color="auto" w:fill="auto"/>
          </w:tcPr>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p>
          <w:p w:rsidR="00EF7B18" w:rsidRPr="00EF7B18" w:rsidRDefault="00C750EE" w:rsidP="00A21A68">
            <w:pPr>
              <w:spacing w:after="0" w:line="240" w:lineRule="auto"/>
              <w:jc w:val="both"/>
              <w:rPr>
                <w:rFonts w:ascii="Times New Roman" w:eastAsia="Calibri" w:hAnsi="Times New Roman" w:cs="Times New Roman"/>
                <w:noProof/>
                <w:color w:val="000000" w:themeColor="text1"/>
                <w:sz w:val="28"/>
                <w:szCs w:val="28"/>
              </w:rPr>
            </w:pPr>
            <w:r>
              <w:rPr>
                <w:rFonts w:ascii="Times New Roman" w:eastAsia="Calibri" w:hAnsi="Times New Roman" w:cs="Times New Roman"/>
                <w:noProof/>
                <w:color w:val="000000" w:themeColor="text1"/>
                <w:sz w:val="28"/>
                <w:szCs w:val="28"/>
              </w:rPr>
              <w:t>Посещаемость всего по ДОУ/</w:t>
            </w:r>
            <w:r w:rsidR="00EF7B18" w:rsidRPr="00EF7B18">
              <w:rPr>
                <w:rFonts w:ascii="Times New Roman" w:eastAsia="Calibri" w:hAnsi="Times New Roman" w:cs="Times New Roman"/>
                <w:noProof/>
                <w:color w:val="000000" w:themeColor="text1"/>
                <w:sz w:val="28"/>
                <w:szCs w:val="28"/>
              </w:rPr>
              <w:t>процент</w:t>
            </w:r>
          </w:p>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r w:rsidRPr="00EF7B18">
              <w:rPr>
                <w:rFonts w:ascii="Times New Roman" w:eastAsia="Calibri" w:hAnsi="Times New Roman" w:cs="Times New Roman"/>
                <w:noProof/>
                <w:color w:val="000000" w:themeColor="text1"/>
                <w:sz w:val="28"/>
                <w:szCs w:val="28"/>
              </w:rPr>
              <w:t>77,25%</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r w:rsidRPr="00EF7B18">
              <w:rPr>
                <w:rFonts w:ascii="Times New Roman" w:eastAsia="Calibri" w:hAnsi="Times New Roman" w:cs="Times New Roman"/>
                <w:noProof/>
                <w:color w:val="000000" w:themeColor="text1"/>
                <w:sz w:val="28"/>
                <w:szCs w:val="28"/>
              </w:rPr>
              <w:t>79,1%</w:t>
            </w:r>
          </w:p>
        </w:tc>
        <w:tc>
          <w:tcPr>
            <w:tcW w:w="3402" w:type="dxa"/>
            <w:tcBorders>
              <w:top w:val="single" w:sz="4" w:space="0" w:color="auto"/>
              <w:left w:val="single" w:sz="4" w:space="0" w:color="auto"/>
              <w:bottom w:val="single" w:sz="4" w:space="0" w:color="auto"/>
              <w:right w:val="single" w:sz="4" w:space="0" w:color="auto"/>
            </w:tcBorders>
          </w:tcPr>
          <w:p w:rsidR="00267362" w:rsidRDefault="00267362" w:rsidP="00A21A68">
            <w:pPr>
              <w:spacing w:after="0" w:line="240" w:lineRule="auto"/>
              <w:jc w:val="both"/>
              <w:rPr>
                <w:rFonts w:ascii="Times New Roman" w:eastAsia="Calibri" w:hAnsi="Times New Roman" w:cs="Times New Roman"/>
                <w:noProof/>
                <w:color w:val="000000" w:themeColor="text1"/>
                <w:sz w:val="28"/>
                <w:szCs w:val="28"/>
              </w:rPr>
            </w:pPr>
            <w:r>
              <w:rPr>
                <w:rFonts w:ascii="Times New Roman" w:eastAsia="Calibri" w:hAnsi="Times New Roman" w:cs="Times New Roman"/>
                <w:noProof/>
                <w:color w:val="000000" w:themeColor="text1"/>
                <w:sz w:val="28"/>
                <w:szCs w:val="28"/>
              </w:rPr>
              <w:t xml:space="preserve"> </w:t>
            </w:r>
          </w:p>
          <w:p w:rsidR="00EF7B18" w:rsidRPr="00EF7B18" w:rsidRDefault="00267362" w:rsidP="00A21A68">
            <w:pPr>
              <w:spacing w:after="0" w:line="240" w:lineRule="auto"/>
              <w:jc w:val="both"/>
              <w:rPr>
                <w:rFonts w:ascii="Times New Roman" w:eastAsia="Calibri" w:hAnsi="Times New Roman" w:cs="Times New Roman"/>
                <w:noProof/>
                <w:color w:val="000000" w:themeColor="text1"/>
                <w:sz w:val="28"/>
                <w:szCs w:val="28"/>
              </w:rPr>
            </w:pPr>
            <w:r>
              <w:rPr>
                <w:rFonts w:ascii="Times New Roman" w:eastAsia="Calibri" w:hAnsi="Times New Roman" w:cs="Times New Roman"/>
                <w:noProof/>
                <w:color w:val="000000" w:themeColor="text1"/>
                <w:sz w:val="28"/>
                <w:szCs w:val="28"/>
              </w:rPr>
              <w:t>74,075</w:t>
            </w:r>
            <w:r w:rsidR="00A533C7">
              <w:rPr>
                <w:rFonts w:ascii="Times New Roman" w:eastAsia="Calibri" w:hAnsi="Times New Roman" w:cs="Times New Roman"/>
                <w:noProof/>
                <w:color w:val="000000" w:themeColor="text1"/>
                <w:sz w:val="28"/>
                <w:szCs w:val="28"/>
              </w:rPr>
              <w:t>%</w:t>
            </w:r>
          </w:p>
        </w:tc>
      </w:tr>
      <w:tr w:rsidR="00EF7B18" w:rsidRPr="00EF7B18" w:rsidTr="004B5D89">
        <w:trPr>
          <w:trHeight w:val="1009"/>
        </w:trPr>
        <w:tc>
          <w:tcPr>
            <w:tcW w:w="4928" w:type="dxa"/>
            <w:tcBorders>
              <w:top w:val="single" w:sz="4" w:space="0" w:color="auto"/>
              <w:left w:val="single" w:sz="4" w:space="0" w:color="auto"/>
              <w:bottom w:val="single" w:sz="4" w:space="0" w:color="auto"/>
              <w:right w:val="single" w:sz="4" w:space="0" w:color="auto"/>
            </w:tcBorders>
            <w:shd w:val="clear" w:color="auto" w:fill="auto"/>
          </w:tcPr>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p>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r w:rsidRPr="00EF7B18">
              <w:rPr>
                <w:rFonts w:ascii="Times New Roman" w:eastAsia="Calibri" w:hAnsi="Times New Roman" w:cs="Times New Roman"/>
                <w:noProof/>
                <w:color w:val="000000" w:themeColor="text1"/>
                <w:sz w:val="28"/>
                <w:szCs w:val="28"/>
              </w:rPr>
              <w:t>Случаев заболеваний всего по ДОУ/ процент</w:t>
            </w:r>
          </w:p>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F7B18" w:rsidRPr="00EF7B18" w:rsidRDefault="00EF7B18" w:rsidP="00A21A68">
            <w:pPr>
              <w:spacing w:after="0" w:line="240" w:lineRule="auto"/>
              <w:jc w:val="both"/>
              <w:rPr>
                <w:rFonts w:ascii="Times New Roman" w:eastAsia="Calibri" w:hAnsi="Times New Roman" w:cs="Times New Roman"/>
                <w:noProof/>
                <w:color w:val="000000" w:themeColor="text1"/>
                <w:sz w:val="28"/>
                <w:szCs w:val="28"/>
              </w:rPr>
            </w:pPr>
            <w:r w:rsidRPr="00EF7B18">
              <w:rPr>
                <w:rFonts w:ascii="Times New Roman" w:eastAsia="Calibri" w:hAnsi="Times New Roman" w:cs="Times New Roman"/>
                <w:noProof/>
                <w:color w:val="000000" w:themeColor="text1"/>
                <w:sz w:val="28"/>
                <w:szCs w:val="28"/>
              </w:rPr>
              <w:t>12,5%</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F7B18" w:rsidRPr="00A533C7" w:rsidRDefault="00EF7B18" w:rsidP="00A21A68">
            <w:pPr>
              <w:spacing w:after="0" w:line="240" w:lineRule="auto"/>
              <w:jc w:val="both"/>
              <w:rPr>
                <w:rFonts w:ascii="Times New Roman" w:eastAsia="Calibri" w:hAnsi="Times New Roman" w:cs="Times New Roman"/>
                <w:noProof/>
                <w:sz w:val="28"/>
                <w:szCs w:val="28"/>
              </w:rPr>
            </w:pPr>
            <w:r w:rsidRPr="00EF7B18">
              <w:rPr>
                <w:rFonts w:ascii="Times New Roman" w:eastAsia="Calibri" w:hAnsi="Times New Roman" w:cs="Times New Roman"/>
                <w:noProof/>
                <w:color w:val="000000" w:themeColor="text1"/>
                <w:sz w:val="28"/>
                <w:szCs w:val="28"/>
              </w:rPr>
              <w:t>12,2%</w:t>
            </w:r>
          </w:p>
        </w:tc>
        <w:tc>
          <w:tcPr>
            <w:tcW w:w="3402" w:type="dxa"/>
            <w:tcBorders>
              <w:top w:val="single" w:sz="4" w:space="0" w:color="auto"/>
              <w:left w:val="single" w:sz="4" w:space="0" w:color="auto"/>
              <w:bottom w:val="single" w:sz="4" w:space="0" w:color="auto"/>
              <w:right w:val="single" w:sz="4" w:space="0" w:color="auto"/>
            </w:tcBorders>
          </w:tcPr>
          <w:p w:rsidR="00267362" w:rsidRDefault="00267362" w:rsidP="00A21A68">
            <w:pPr>
              <w:spacing w:after="0" w:line="240" w:lineRule="auto"/>
              <w:jc w:val="both"/>
              <w:rPr>
                <w:rFonts w:ascii="Times New Roman" w:eastAsia="Calibri" w:hAnsi="Times New Roman" w:cs="Times New Roman"/>
                <w:noProof/>
                <w:color w:val="000000" w:themeColor="text1"/>
                <w:sz w:val="28"/>
                <w:szCs w:val="28"/>
              </w:rPr>
            </w:pPr>
          </w:p>
          <w:p w:rsidR="00EF7B18" w:rsidRPr="00EF7B18" w:rsidRDefault="00A533C7" w:rsidP="00A21A68">
            <w:pPr>
              <w:spacing w:after="0" w:line="240" w:lineRule="auto"/>
              <w:jc w:val="both"/>
              <w:rPr>
                <w:rFonts w:ascii="Times New Roman" w:eastAsia="Calibri" w:hAnsi="Times New Roman" w:cs="Times New Roman"/>
                <w:noProof/>
                <w:color w:val="000000" w:themeColor="text1"/>
                <w:sz w:val="28"/>
                <w:szCs w:val="28"/>
              </w:rPr>
            </w:pPr>
            <w:r>
              <w:rPr>
                <w:rFonts w:ascii="Times New Roman" w:eastAsia="Calibri" w:hAnsi="Times New Roman" w:cs="Times New Roman"/>
                <w:noProof/>
                <w:color w:val="000000" w:themeColor="text1"/>
                <w:sz w:val="28"/>
                <w:szCs w:val="28"/>
              </w:rPr>
              <w:t>12,4</w:t>
            </w:r>
            <w:r w:rsidR="00267362">
              <w:rPr>
                <w:rFonts w:ascii="Times New Roman" w:eastAsia="Calibri" w:hAnsi="Times New Roman" w:cs="Times New Roman"/>
                <w:noProof/>
                <w:color w:val="000000" w:themeColor="text1"/>
                <w:sz w:val="28"/>
                <w:szCs w:val="28"/>
              </w:rPr>
              <w:t>%</w:t>
            </w:r>
          </w:p>
        </w:tc>
      </w:tr>
    </w:tbl>
    <w:p w:rsidR="00686582" w:rsidRPr="00EF7B18" w:rsidRDefault="00686582" w:rsidP="00A21A68">
      <w:pPr>
        <w:spacing w:after="60" w:line="240" w:lineRule="auto"/>
        <w:jc w:val="both"/>
        <w:rPr>
          <w:rFonts w:ascii="Times New Roman" w:eastAsia="Times New Roman" w:hAnsi="Times New Roman" w:cs="Times New Roman"/>
          <w:color w:val="000000"/>
          <w:sz w:val="28"/>
          <w:szCs w:val="28"/>
        </w:rPr>
      </w:pPr>
    </w:p>
    <w:p w:rsidR="00A533C7" w:rsidRPr="0043760C" w:rsidRDefault="00A533C7" w:rsidP="00A21A68">
      <w:pPr>
        <w:spacing w:after="60" w:line="240" w:lineRule="auto"/>
        <w:jc w:val="both"/>
        <w:rPr>
          <w:rFonts w:ascii="Times New Roman" w:eastAsia="Times New Roman" w:hAnsi="Times New Roman" w:cs="Times New Roman"/>
          <w:i/>
          <w:color w:val="000000"/>
          <w:sz w:val="28"/>
          <w:szCs w:val="28"/>
        </w:rPr>
      </w:pPr>
      <w:r>
        <w:rPr>
          <w:rFonts w:ascii="Times New Roman" w:eastAsia="Times New Roman" w:hAnsi="Times New Roman" w:cs="Times New Roman"/>
          <w:color w:val="000000"/>
          <w:sz w:val="28"/>
          <w:szCs w:val="28"/>
        </w:rPr>
        <w:t xml:space="preserve">   </w:t>
      </w:r>
      <w:r w:rsidR="0043760C" w:rsidRPr="00EF7B18">
        <w:rPr>
          <w:rFonts w:ascii="Times New Roman" w:eastAsia="Times New Roman" w:hAnsi="Times New Roman" w:cs="Times New Roman"/>
          <w:b/>
          <w:sz w:val="28"/>
          <w:szCs w:val="28"/>
        </w:rPr>
        <w:t>Выводы:</w:t>
      </w:r>
      <w:r w:rsidR="0043760C" w:rsidRPr="00EF7B18">
        <w:rPr>
          <w:rFonts w:ascii="Times New Roman" w:eastAsia="Times New Roman" w:hAnsi="Times New Roman" w:cs="Times New Roman"/>
          <w:sz w:val="28"/>
          <w:szCs w:val="28"/>
        </w:rPr>
        <w:t xml:space="preserve"> </w:t>
      </w:r>
      <w:r w:rsidR="004B5D89" w:rsidRPr="0043760C">
        <w:rPr>
          <w:rFonts w:ascii="Times New Roman" w:eastAsia="Times New Roman" w:hAnsi="Times New Roman" w:cs="Times New Roman"/>
          <w:i/>
          <w:color w:val="000000"/>
          <w:sz w:val="28"/>
          <w:szCs w:val="28"/>
        </w:rPr>
        <w:t>Снижение уровня посещаемости обусловлено   наличием большого кол-ва заявлений родителей воспитанников на сохранение места  в ДОУ за воспитанником на время отпуска родителей – 18, 5%</w:t>
      </w:r>
    </w:p>
    <w:p w:rsidR="00686582" w:rsidRPr="0043760C" w:rsidRDefault="004B5D89" w:rsidP="00A21A68">
      <w:pPr>
        <w:spacing w:after="60" w:line="240" w:lineRule="auto"/>
        <w:jc w:val="both"/>
        <w:rPr>
          <w:rFonts w:ascii="Times New Roman" w:eastAsia="Times New Roman" w:hAnsi="Times New Roman" w:cs="Times New Roman"/>
          <w:i/>
          <w:color w:val="000000"/>
          <w:sz w:val="28"/>
          <w:szCs w:val="28"/>
        </w:rPr>
      </w:pPr>
      <w:r w:rsidRPr="0043760C">
        <w:rPr>
          <w:rFonts w:ascii="Times New Roman" w:eastAsia="Times New Roman" w:hAnsi="Times New Roman" w:cs="Times New Roman"/>
          <w:i/>
          <w:color w:val="000000"/>
          <w:sz w:val="28"/>
          <w:szCs w:val="28"/>
        </w:rPr>
        <w:t xml:space="preserve">   </w:t>
      </w:r>
      <w:r w:rsidR="00686582" w:rsidRPr="0043760C">
        <w:rPr>
          <w:rFonts w:ascii="Times New Roman" w:eastAsia="Times New Roman" w:hAnsi="Times New Roman" w:cs="Times New Roman"/>
          <w:i/>
          <w:color w:val="000000"/>
          <w:sz w:val="28"/>
          <w:szCs w:val="28"/>
        </w:rPr>
        <w:t>Показатели</w:t>
      </w:r>
      <w:r w:rsidR="00A533C7" w:rsidRPr="0043760C">
        <w:rPr>
          <w:rFonts w:ascii="Times New Roman" w:eastAsia="Times New Roman" w:hAnsi="Times New Roman" w:cs="Times New Roman"/>
          <w:i/>
          <w:color w:val="000000"/>
          <w:sz w:val="28"/>
          <w:szCs w:val="28"/>
        </w:rPr>
        <w:t xml:space="preserve"> роста </w:t>
      </w:r>
      <w:r w:rsidR="00686582" w:rsidRPr="0043760C">
        <w:rPr>
          <w:rFonts w:ascii="Times New Roman" w:eastAsia="Times New Roman" w:hAnsi="Times New Roman" w:cs="Times New Roman"/>
          <w:i/>
          <w:color w:val="000000"/>
          <w:sz w:val="28"/>
          <w:szCs w:val="28"/>
        </w:rPr>
        <w:t xml:space="preserve"> заболеваемости за 2017 год обусловлены обострением эпидемиологической обстановки по заболеваемости ОРВИ и гриппом зимой и весной 2017 года среди детского населения региона(</w:t>
      </w:r>
      <w:r w:rsidR="00686582" w:rsidRPr="0043760C">
        <w:rPr>
          <w:rFonts w:ascii="Times New Roman" w:eastAsia="Times New Roman" w:hAnsi="Times New Roman" w:cs="Times New Roman"/>
          <w:i/>
          <w:color w:val="000000" w:themeColor="text1"/>
          <w:sz w:val="28"/>
          <w:szCs w:val="28"/>
        </w:rPr>
        <w:t>ветряная оспа</w:t>
      </w:r>
      <w:r w:rsidR="00686582" w:rsidRPr="0043760C">
        <w:rPr>
          <w:rFonts w:ascii="Times New Roman" w:eastAsia="Times New Roman" w:hAnsi="Times New Roman" w:cs="Times New Roman"/>
          <w:i/>
          <w:color w:val="000000"/>
          <w:sz w:val="28"/>
          <w:szCs w:val="28"/>
        </w:rPr>
        <w:t>)</w:t>
      </w:r>
      <w:r w:rsidR="00A533C7" w:rsidRPr="0043760C">
        <w:rPr>
          <w:rFonts w:ascii="Times New Roman" w:eastAsia="Times New Roman" w:hAnsi="Times New Roman" w:cs="Times New Roman"/>
          <w:i/>
          <w:color w:val="000000"/>
          <w:sz w:val="28"/>
          <w:szCs w:val="28"/>
        </w:rPr>
        <w:t xml:space="preserve"> и функционирования группы раннего возраста</w:t>
      </w:r>
      <w:r w:rsidR="00686582" w:rsidRPr="0043760C">
        <w:rPr>
          <w:rFonts w:ascii="Times New Roman" w:eastAsia="Times New Roman" w:hAnsi="Times New Roman" w:cs="Times New Roman"/>
          <w:i/>
          <w:color w:val="000000"/>
          <w:sz w:val="28"/>
          <w:szCs w:val="28"/>
        </w:rPr>
        <w:t>.</w:t>
      </w:r>
    </w:p>
    <w:p w:rsidR="007D04E6" w:rsidRPr="004B5D89" w:rsidRDefault="00686582" w:rsidP="00A21A68">
      <w:pPr>
        <w:spacing w:after="0" w:line="240" w:lineRule="auto"/>
        <w:jc w:val="both"/>
        <w:rPr>
          <w:rFonts w:ascii="Times New Roman" w:eastAsia="Times New Roman" w:hAnsi="Times New Roman" w:cs="Times New Roman"/>
          <w:sz w:val="28"/>
          <w:szCs w:val="28"/>
        </w:rPr>
      </w:pPr>
      <w:r w:rsidRPr="00EF7B18">
        <w:rPr>
          <w:rFonts w:ascii="Times New Roman" w:eastAsia="Times New Roman" w:hAnsi="Times New Roman" w:cs="Times New Roman"/>
          <w:sz w:val="28"/>
          <w:szCs w:val="28"/>
        </w:rPr>
        <w:t>В ДОУ продолжается целенаправленная работа по сохранению, укреплению здоровья, коррекции физического и психического здоровья детей. Серьезное внимание уделяется закаливанию, витаминотерапии. Осуществляется тесное взаимодействие с родителями, используются активные формы сотрудничества: совместное проведение спортивных мероприятий, спортивные фестивали, индивидуальное консультирование родителей специалистами ДОУ.</w:t>
      </w:r>
      <w:r w:rsidR="007D04E6" w:rsidRPr="00A36349">
        <w:rPr>
          <w:rFonts w:ascii="Times New Roman" w:hAnsi="Times New Roman"/>
          <w:sz w:val="28"/>
          <w:szCs w:val="28"/>
        </w:rPr>
        <w:t xml:space="preserve">В рамках </w:t>
      </w:r>
      <w:r w:rsidR="007D04E6" w:rsidRPr="00A36349">
        <w:rPr>
          <w:rFonts w:ascii="Times New Roman" w:hAnsi="Times New Roman"/>
          <w:sz w:val="28"/>
          <w:szCs w:val="28"/>
        </w:rPr>
        <w:lastRenderedPageBreak/>
        <w:t>здоровьесбережения педагоги систематически проводят комплекс оздоровительных и закаливающих мероприятий с учетом возрастных, индивидуальных особенностей дошкольников, обеспечивая адаптацию и щадящую тренировку детского организма. Комплекс оздоровительных мероприятий включает: возду</w:t>
      </w:r>
      <w:r w:rsidR="007D04E6">
        <w:rPr>
          <w:rFonts w:ascii="Times New Roman" w:hAnsi="Times New Roman"/>
          <w:sz w:val="28"/>
          <w:szCs w:val="28"/>
        </w:rPr>
        <w:t>шное закаливание, босохождение</w:t>
      </w:r>
      <w:r w:rsidR="007D04E6" w:rsidRPr="00A36349">
        <w:rPr>
          <w:rFonts w:ascii="Times New Roman" w:hAnsi="Times New Roman"/>
          <w:sz w:val="28"/>
          <w:szCs w:val="28"/>
        </w:rPr>
        <w:t>, обширное умывание, хождение по корригирующим дорожкам, зрительная гимнастика, точечный масса</w:t>
      </w:r>
      <w:r w:rsidR="007D04E6">
        <w:rPr>
          <w:rFonts w:ascii="Times New Roman" w:hAnsi="Times New Roman"/>
          <w:sz w:val="28"/>
          <w:szCs w:val="28"/>
        </w:rPr>
        <w:t>ж. В профилактических целях в МБ</w:t>
      </w:r>
      <w:r w:rsidR="007D04E6" w:rsidRPr="00A36349">
        <w:rPr>
          <w:rFonts w:ascii="Times New Roman" w:hAnsi="Times New Roman"/>
          <w:sz w:val="28"/>
          <w:szCs w:val="28"/>
        </w:rPr>
        <w:t>ДОУ ис</w:t>
      </w:r>
      <w:r w:rsidR="007D04E6">
        <w:rPr>
          <w:rFonts w:ascii="Times New Roman" w:hAnsi="Times New Roman"/>
          <w:sz w:val="28"/>
          <w:szCs w:val="28"/>
        </w:rPr>
        <w:t>пользуются бактерицидные лампы,  строго контролируется график проветривания и влажной уборки помещений.</w:t>
      </w:r>
    </w:p>
    <w:p w:rsidR="007D04E6" w:rsidRPr="00A36349" w:rsidRDefault="007D04E6" w:rsidP="00A21A68">
      <w:pPr>
        <w:pStyle w:val="ab"/>
        <w:spacing w:after="0" w:line="240" w:lineRule="auto"/>
        <w:ind w:left="0" w:firstLine="708"/>
        <w:jc w:val="both"/>
        <w:rPr>
          <w:rFonts w:ascii="Times New Roman" w:hAnsi="Times New Roman"/>
          <w:sz w:val="28"/>
          <w:szCs w:val="28"/>
        </w:rPr>
      </w:pPr>
      <w:r w:rsidRPr="00A36349">
        <w:rPr>
          <w:rFonts w:ascii="Times New Roman" w:hAnsi="Times New Roman"/>
          <w:sz w:val="28"/>
          <w:szCs w:val="28"/>
        </w:rPr>
        <w:t xml:space="preserve">В детском саду отработана система физкультурно-оздоровительных мероприятий в соответствии с индивидуальными особенностями ребенка. Разработаны упражнения для детей, часто болеющих ОРЗ, физические упражнения для исправления осанки и исправления плоскостопия. В воспитательно-образовательный процесс включаются оздоровительные мероприятия: гимнастика для глаз, дыхательная гимнастика, физкультурные минутки, которые необходимы для снятия психо-эмоционального напряжения.  В детском саду ведется работа с родителями по пропаганде здорового образа жизни: оформление тематических стендов, открытые занятия, совместные спортивные праздники, индивидуальное консультирование по текущим проблемным вопросам, выход на родительские собрания медицинского персонала, распространение опыта семьи по здоровьесбережению. </w:t>
      </w:r>
    </w:p>
    <w:p w:rsidR="007D04E6" w:rsidRPr="00E8217D" w:rsidRDefault="00E8217D" w:rsidP="00A21A68">
      <w:pPr>
        <w:pStyle w:val="ab"/>
        <w:spacing w:after="0" w:line="240" w:lineRule="auto"/>
        <w:ind w:left="0" w:firstLine="708"/>
        <w:jc w:val="both"/>
        <w:rPr>
          <w:rFonts w:ascii="Times New Roman" w:hAnsi="Times New Roman"/>
          <w:sz w:val="28"/>
          <w:szCs w:val="28"/>
        </w:rPr>
      </w:pPr>
      <w:r w:rsidRPr="00A36349">
        <w:rPr>
          <w:rFonts w:ascii="Times New Roman" w:hAnsi="Times New Roman"/>
          <w:sz w:val="28"/>
          <w:szCs w:val="28"/>
        </w:rPr>
        <w:t xml:space="preserve">Уделяя большое внимание вопросу всестороннего здоровья детей, в учреждении организована работа психолого-педагогического консилиума. В рамках данного направления работы осуществляется индивидуальное и комплексное сопровождение. </w:t>
      </w:r>
    </w:p>
    <w:p w:rsidR="00F5607F" w:rsidRPr="00E8217D" w:rsidRDefault="00F5607F" w:rsidP="00A21A68">
      <w:pPr>
        <w:tabs>
          <w:tab w:val="left" w:pos="0"/>
        </w:tabs>
        <w:ind w:firstLine="720"/>
        <w:contextualSpacing/>
        <w:jc w:val="both"/>
        <w:rPr>
          <w:rFonts w:ascii="Times New Roman" w:hAnsi="Times New Roman" w:cs="Times New Roman"/>
          <w:i/>
          <w:sz w:val="28"/>
          <w:szCs w:val="28"/>
        </w:rPr>
      </w:pPr>
      <w:r w:rsidRPr="00E8217D">
        <w:rPr>
          <w:rFonts w:ascii="Times New Roman" w:hAnsi="Times New Roman" w:cs="Times New Roman"/>
          <w:i/>
          <w:sz w:val="28"/>
          <w:szCs w:val="28"/>
        </w:rPr>
        <w:t>Общий вывод МБДОУ находится на этапе устойчивого функционирования: создан педагогический коллектив, избраны основополагающие теории, которые позволили педагогическому коллективу осмыслить концепцию своего развития; в МБДОУ идет осознанный, отработанный, но постоянно совершенствуемый образовательный процесс.</w:t>
      </w:r>
    </w:p>
    <w:p w:rsidR="007D04E6" w:rsidRDefault="007D04E6" w:rsidP="00A21A68">
      <w:pPr>
        <w:spacing w:before="120" w:after="0" w:line="240" w:lineRule="auto"/>
        <w:jc w:val="both"/>
        <w:rPr>
          <w:rFonts w:ascii="Times New Roman" w:hAnsi="Times New Roman" w:cs="Times New Roman"/>
          <w:sz w:val="28"/>
          <w:szCs w:val="28"/>
        </w:rPr>
      </w:pPr>
    </w:p>
    <w:p w:rsidR="00CA6D6F" w:rsidRPr="00CA6D6F" w:rsidRDefault="00E8217D" w:rsidP="00A21A68">
      <w:pPr>
        <w:spacing w:before="120" w:after="0" w:line="240" w:lineRule="auto"/>
        <w:jc w:val="both"/>
        <w:rPr>
          <w:rFonts w:ascii="Times New Roman" w:hAnsi="Times New Roman" w:cs="Times New Roman"/>
          <w:b/>
          <w:sz w:val="28"/>
          <w:szCs w:val="28"/>
        </w:rPr>
      </w:pPr>
      <w:r w:rsidRPr="00CA6D6F">
        <w:rPr>
          <w:rFonts w:ascii="Times New Roman" w:hAnsi="Times New Roman" w:cs="Times New Roman"/>
          <w:b/>
          <w:sz w:val="28"/>
          <w:szCs w:val="28"/>
        </w:rPr>
        <w:t>I</w:t>
      </w:r>
      <w:r w:rsidR="00CA6D6F" w:rsidRPr="00CA6D6F">
        <w:rPr>
          <w:rFonts w:ascii="Times New Roman" w:hAnsi="Times New Roman" w:cs="Times New Roman"/>
          <w:b/>
          <w:sz w:val="28"/>
          <w:szCs w:val="28"/>
        </w:rPr>
        <w:t>V. Оценка функционирования внутренней системы оценки качества образования</w:t>
      </w:r>
    </w:p>
    <w:p w:rsidR="0043760C" w:rsidRDefault="00CA6D6F" w:rsidP="00A21A68">
      <w:pPr>
        <w:spacing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 xml:space="preserve">В </w:t>
      </w:r>
      <w:r w:rsidR="0043760C">
        <w:rPr>
          <w:rFonts w:ascii="Times New Roman" w:hAnsi="Times New Roman" w:cs="Times New Roman"/>
          <w:sz w:val="28"/>
          <w:szCs w:val="28"/>
        </w:rPr>
        <w:t xml:space="preserve">МБДОУ « Детский сад №7 «Мишутка»  разработаны и утверждены </w:t>
      </w:r>
      <w:r w:rsidRPr="00CA6D6F">
        <w:rPr>
          <w:rFonts w:ascii="Times New Roman" w:hAnsi="Times New Roman" w:cs="Times New Roman"/>
          <w:sz w:val="28"/>
          <w:szCs w:val="28"/>
        </w:rPr>
        <w:t xml:space="preserve"> </w:t>
      </w:r>
      <w:r w:rsidR="0043760C">
        <w:rPr>
          <w:rFonts w:ascii="Times New Roman" w:hAnsi="Times New Roman" w:cs="Times New Roman"/>
          <w:sz w:val="28"/>
          <w:szCs w:val="28"/>
        </w:rPr>
        <w:t>следующие Положения:</w:t>
      </w:r>
    </w:p>
    <w:p w:rsidR="0043760C" w:rsidRDefault="0043760C" w:rsidP="00A21A6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00CA6D6F" w:rsidRPr="00CA6D6F">
        <w:rPr>
          <w:rFonts w:ascii="Times New Roman" w:hAnsi="Times New Roman" w:cs="Times New Roman"/>
          <w:sz w:val="28"/>
          <w:szCs w:val="28"/>
        </w:rPr>
        <w:t xml:space="preserve"> </w:t>
      </w:r>
      <w:r>
        <w:rPr>
          <w:rFonts w:ascii="Times New Roman" w:hAnsi="Times New Roman" w:cs="Times New Roman"/>
          <w:sz w:val="28"/>
          <w:szCs w:val="28"/>
        </w:rPr>
        <w:t>П</w:t>
      </w:r>
      <w:r w:rsidR="00CA6D6F" w:rsidRPr="00CA6D6F">
        <w:rPr>
          <w:rFonts w:ascii="Times New Roman" w:hAnsi="Times New Roman" w:cs="Times New Roman"/>
          <w:sz w:val="28"/>
          <w:szCs w:val="28"/>
        </w:rPr>
        <w:t xml:space="preserve">оложение о </w:t>
      </w:r>
      <w:r>
        <w:rPr>
          <w:rFonts w:ascii="Times New Roman" w:hAnsi="Times New Roman" w:cs="Times New Roman"/>
          <w:sz w:val="28"/>
          <w:szCs w:val="28"/>
        </w:rPr>
        <w:t>системе индивидуального развития детей в соответствии с ФГОС ДО;</w:t>
      </w:r>
    </w:p>
    <w:p w:rsidR="0043760C" w:rsidRDefault="0043760C" w:rsidP="00A21A6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Положение о системе  оценки деятельности педагогических рабо</w:t>
      </w:r>
      <w:r w:rsidR="00AB228D">
        <w:rPr>
          <w:rFonts w:ascii="Times New Roman" w:hAnsi="Times New Roman" w:cs="Times New Roman"/>
          <w:sz w:val="28"/>
          <w:szCs w:val="28"/>
        </w:rPr>
        <w:t>тников в соответствии с ФГОС ДО.</w:t>
      </w:r>
    </w:p>
    <w:p w:rsidR="00AB228D" w:rsidRPr="00ED0F75" w:rsidRDefault="00AB228D" w:rsidP="00A21A68">
      <w:pPr>
        <w:spacing w:before="120"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Проведён Педагогический Совет   Тема « Система оценки качества образов</w:t>
      </w:r>
      <w:r w:rsidR="00C750EE">
        <w:rPr>
          <w:rFonts w:ascii="Times New Roman" w:hAnsi="Times New Roman" w:cs="Times New Roman"/>
          <w:sz w:val="28"/>
          <w:szCs w:val="28"/>
        </w:rPr>
        <w:t>ательной деятельности в МБДОУ «</w:t>
      </w:r>
      <w:r>
        <w:rPr>
          <w:rFonts w:ascii="Times New Roman" w:hAnsi="Times New Roman" w:cs="Times New Roman"/>
          <w:sz w:val="28"/>
          <w:szCs w:val="28"/>
        </w:rPr>
        <w:t>Детский сад №</w:t>
      </w:r>
      <w:r w:rsidR="00C750EE">
        <w:rPr>
          <w:rFonts w:ascii="Times New Roman" w:hAnsi="Times New Roman" w:cs="Times New Roman"/>
          <w:sz w:val="28"/>
          <w:szCs w:val="28"/>
        </w:rPr>
        <w:t xml:space="preserve"> </w:t>
      </w:r>
      <w:r>
        <w:rPr>
          <w:rFonts w:ascii="Times New Roman" w:hAnsi="Times New Roman" w:cs="Times New Roman"/>
          <w:sz w:val="28"/>
          <w:szCs w:val="28"/>
        </w:rPr>
        <w:t>7 «Мишутка» Протокол №2 от 12.12.2017г.</w:t>
      </w:r>
    </w:p>
    <w:p w:rsidR="00CA6D6F" w:rsidRPr="00ED0F75" w:rsidRDefault="00CA6D6F" w:rsidP="00A21A68">
      <w:pPr>
        <w:spacing w:before="120" w:after="0" w:line="240" w:lineRule="auto"/>
        <w:jc w:val="both"/>
        <w:rPr>
          <w:rFonts w:ascii="Times New Roman" w:hAnsi="Times New Roman" w:cs="Times New Roman"/>
          <w:sz w:val="28"/>
          <w:szCs w:val="28"/>
        </w:rPr>
      </w:pPr>
      <w:r w:rsidRPr="00ED0F75">
        <w:rPr>
          <w:rFonts w:ascii="Times New Roman" w:hAnsi="Times New Roman" w:cs="Times New Roman"/>
          <w:sz w:val="28"/>
          <w:szCs w:val="28"/>
        </w:rPr>
        <w:t xml:space="preserve">По итогам проведения заседания Педсовета принято решение </w:t>
      </w:r>
      <w:r w:rsidR="00ED0F75" w:rsidRPr="00ED0F75">
        <w:rPr>
          <w:rFonts w:ascii="Times New Roman" w:hAnsi="Times New Roman" w:cs="Times New Roman"/>
          <w:sz w:val="28"/>
          <w:szCs w:val="28"/>
        </w:rPr>
        <w:t xml:space="preserve"> разработать Положение </w:t>
      </w:r>
      <w:r w:rsidR="00ED0F75" w:rsidRPr="00ED0F75">
        <w:rPr>
          <w:rFonts w:ascii="Times New Roman" w:eastAsia="Times New Roman" w:hAnsi="Times New Roman" w:cs="Times New Roman"/>
          <w:color w:val="22272F"/>
          <w:sz w:val="28"/>
          <w:szCs w:val="28"/>
        </w:rPr>
        <w:t>внутренней системы оценки качества образования</w:t>
      </w:r>
      <w:r w:rsidR="00ED0F75">
        <w:rPr>
          <w:rFonts w:ascii="Times New Roman" w:eastAsia="Times New Roman" w:hAnsi="Times New Roman" w:cs="Times New Roman"/>
          <w:color w:val="22272F"/>
          <w:sz w:val="28"/>
          <w:szCs w:val="28"/>
        </w:rPr>
        <w:t xml:space="preserve"> в </w:t>
      </w:r>
      <w:r w:rsidR="00ED0F75">
        <w:rPr>
          <w:rFonts w:ascii="Times New Roman" w:hAnsi="Times New Roman" w:cs="Times New Roman"/>
          <w:sz w:val="28"/>
          <w:szCs w:val="28"/>
        </w:rPr>
        <w:t>МБДОУ « Детский сад №7 «Мишутка» к началу учебного года 2018\2019 и принять на августовском Педагогическом Совете  в 2018году.</w:t>
      </w:r>
    </w:p>
    <w:p w:rsidR="00A96F60" w:rsidRPr="00EE5C15" w:rsidRDefault="00CA6D6F" w:rsidP="00A21A68">
      <w:pPr>
        <w:spacing w:before="120"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Оснащенность библиотеки учебными пособиями достаточная. Отсутствует финансирование библиотеки на закупку периодических изданий и обновление фонда художественной литературы.</w:t>
      </w:r>
    </w:p>
    <w:p w:rsidR="00CA6D6F" w:rsidRDefault="00CA6D6F" w:rsidP="00A21A68">
      <w:pPr>
        <w:spacing w:before="120" w:after="0" w:line="240" w:lineRule="auto"/>
        <w:jc w:val="both"/>
        <w:rPr>
          <w:rFonts w:ascii="Times New Roman" w:hAnsi="Times New Roman" w:cs="Times New Roman"/>
          <w:b/>
          <w:sz w:val="28"/>
          <w:szCs w:val="28"/>
        </w:rPr>
      </w:pPr>
      <w:r w:rsidRPr="00CA6D6F">
        <w:rPr>
          <w:rFonts w:ascii="Times New Roman" w:hAnsi="Times New Roman" w:cs="Times New Roman"/>
          <w:b/>
          <w:sz w:val="28"/>
          <w:szCs w:val="28"/>
        </w:rPr>
        <w:t>Результаты анализа показателей деятельности организации</w:t>
      </w:r>
    </w:p>
    <w:p w:rsidR="00A96F60" w:rsidRPr="00A96F60" w:rsidRDefault="00A96F60" w:rsidP="00A21A68">
      <w:pPr>
        <w:contextualSpacing/>
        <w:jc w:val="both"/>
        <w:outlineLvl w:val="3"/>
        <w:rPr>
          <w:rFonts w:ascii="Times New Roman" w:hAnsi="Times New Roman" w:cs="Times New Roman"/>
          <w:bCs/>
          <w:sz w:val="28"/>
          <w:szCs w:val="28"/>
        </w:rPr>
      </w:pPr>
      <w:r w:rsidRPr="00A96F60">
        <w:rPr>
          <w:rFonts w:ascii="Times New Roman" w:hAnsi="Times New Roman" w:cs="Times New Roman"/>
          <w:bCs/>
          <w:sz w:val="28"/>
          <w:szCs w:val="28"/>
        </w:rPr>
        <w:t>Показатели деятельности дошкольной образовательной организации, подлежащие самообследованию</w:t>
      </w:r>
    </w:p>
    <w:p w:rsidR="00CA6D6F" w:rsidRPr="00CA6D6F" w:rsidRDefault="00CA6D6F" w:rsidP="00A21A68">
      <w:pPr>
        <w:spacing w:before="120" w:after="0" w:line="240" w:lineRule="auto"/>
        <w:jc w:val="both"/>
        <w:rPr>
          <w:rFonts w:ascii="Times New Roman" w:hAnsi="Times New Roman" w:cs="Times New Roman"/>
          <w:sz w:val="28"/>
          <w:szCs w:val="28"/>
        </w:rPr>
      </w:pPr>
      <w:r w:rsidRPr="00CA6D6F">
        <w:rPr>
          <w:rFonts w:ascii="Times New Roman" w:hAnsi="Times New Roman" w:cs="Times New Roman"/>
          <w:sz w:val="28"/>
          <w:szCs w:val="28"/>
        </w:rPr>
        <w:t>Данные приведены по состоянию на 29 декабря 2017 года.</w:t>
      </w:r>
    </w:p>
    <w:tbl>
      <w:tblPr>
        <w:tblStyle w:val="ae"/>
        <w:tblW w:w="5000" w:type="pct"/>
        <w:tblLook w:val="04A0"/>
      </w:tblPr>
      <w:tblGrid>
        <w:gridCol w:w="1429"/>
        <w:gridCol w:w="10125"/>
        <w:gridCol w:w="3232"/>
      </w:tblGrid>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N п/п</w:t>
            </w:r>
          </w:p>
        </w:tc>
        <w:tc>
          <w:tcPr>
            <w:tcW w:w="3424" w:type="pct"/>
            <w:hideMark/>
          </w:tcPr>
          <w:p w:rsidR="00A96F60" w:rsidRPr="00B9538C" w:rsidRDefault="00A96F60" w:rsidP="00A21A68">
            <w:pPr>
              <w:contextualSpacing/>
              <w:jc w:val="both"/>
              <w:rPr>
                <w:color w:val="000000"/>
              </w:rPr>
            </w:pPr>
            <w:r w:rsidRPr="00B9538C">
              <w:rPr>
                <w:color w:val="000000"/>
              </w:rPr>
              <w:t>Показатели</w:t>
            </w:r>
          </w:p>
        </w:tc>
        <w:tc>
          <w:tcPr>
            <w:tcW w:w="1093" w:type="pct"/>
            <w:hideMark/>
          </w:tcPr>
          <w:p w:rsidR="00A96F60" w:rsidRPr="00B9538C" w:rsidRDefault="00A96F60" w:rsidP="00A21A68">
            <w:pPr>
              <w:contextualSpacing/>
              <w:jc w:val="both"/>
              <w:rPr>
                <w:color w:val="000000"/>
              </w:rPr>
            </w:pPr>
            <w:r w:rsidRPr="00B9538C">
              <w:rPr>
                <w:color w:val="000000"/>
              </w:rPr>
              <w:t>Единица измерения</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w:t>
            </w:r>
          </w:p>
        </w:tc>
        <w:tc>
          <w:tcPr>
            <w:tcW w:w="3424" w:type="pct"/>
            <w:hideMark/>
          </w:tcPr>
          <w:p w:rsidR="00A96F60" w:rsidRPr="00B9538C" w:rsidRDefault="00A96F60" w:rsidP="00A21A68">
            <w:pPr>
              <w:contextualSpacing/>
              <w:jc w:val="both"/>
              <w:rPr>
                <w:color w:val="000000"/>
              </w:rPr>
            </w:pPr>
            <w:r w:rsidRPr="00B9538C">
              <w:rPr>
                <w:color w:val="000000"/>
              </w:rPr>
              <w:t>Образовательная деятельность</w:t>
            </w:r>
          </w:p>
        </w:tc>
        <w:tc>
          <w:tcPr>
            <w:tcW w:w="1093" w:type="pct"/>
            <w:hideMark/>
          </w:tcPr>
          <w:p w:rsidR="00A96F60" w:rsidRPr="00B9538C" w:rsidRDefault="00A96F60" w:rsidP="00A21A68">
            <w:pPr>
              <w:contextualSpacing/>
              <w:jc w:val="both"/>
            </w:pPr>
          </w:p>
        </w:tc>
      </w:tr>
      <w:tr w:rsidR="00A96F60" w:rsidRPr="003C2CDA" w:rsidTr="00C750EE">
        <w:tc>
          <w:tcPr>
            <w:tcW w:w="483" w:type="pct"/>
            <w:hideMark/>
          </w:tcPr>
          <w:p w:rsidR="00A96F60" w:rsidRPr="00B9538C" w:rsidRDefault="00A96F60" w:rsidP="00A21A68">
            <w:pPr>
              <w:contextualSpacing/>
              <w:jc w:val="both"/>
              <w:rPr>
                <w:color w:val="000000"/>
              </w:rPr>
            </w:pPr>
            <w:r w:rsidRPr="00B9538C">
              <w:rPr>
                <w:color w:val="000000"/>
              </w:rPr>
              <w:t>1.1</w:t>
            </w:r>
          </w:p>
        </w:tc>
        <w:tc>
          <w:tcPr>
            <w:tcW w:w="3424" w:type="pct"/>
            <w:hideMark/>
          </w:tcPr>
          <w:p w:rsidR="00A96F60" w:rsidRPr="00B9538C" w:rsidRDefault="00A96F60" w:rsidP="00A21A68">
            <w:pPr>
              <w:contextualSpacing/>
              <w:jc w:val="both"/>
              <w:rPr>
                <w:color w:val="000000"/>
              </w:rPr>
            </w:pPr>
            <w:r w:rsidRPr="00B9538C">
              <w:rPr>
                <w:color w:val="000000"/>
              </w:rPr>
              <w:t>Общая численность воспитанников, осваивающих образовательную программу дошкольного образования, в том числе:</w:t>
            </w:r>
          </w:p>
        </w:tc>
        <w:tc>
          <w:tcPr>
            <w:tcW w:w="1093" w:type="pct"/>
            <w:hideMark/>
          </w:tcPr>
          <w:p w:rsidR="00A96F60" w:rsidRPr="00827BC8" w:rsidRDefault="00A96F60" w:rsidP="00A21A68">
            <w:pPr>
              <w:contextualSpacing/>
              <w:jc w:val="both"/>
              <w:rPr>
                <w:color w:val="000000" w:themeColor="text1"/>
              </w:rPr>
            </w:pPr>
            <w:r w:rsidRPr="00827BC8">
              <w:rPr>
                <w:color w:val="000000" w:themeColor="text1"/>
              </w:rPr>
              <w:t>78детей/100%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1.1.1</w:t>
            </w:r>
          </w:p>
        </w:tc>
        <w:tc>
          <w:tcPr>
            <w:tcW w:w="3424" w:type="pct"/>
            <w:hideMark/>
          </w:tcPr>
          <w:p w:rsidR="00A96F60" w:rsidRPr="00B9538C" w:rsidRDefault="00A96F60" w:rsidP="00A21A68">
            <w:pPr>
              <w:contextualSpacing/>
              <w:jc w:val="both"/>
              <w:rPr>
                <w:color w:val="000000"/>
              </w:rPr>
            </w:pPr>
            <w:r w:rsidRPr="00B9538C">
              <w:rPr>
                <w:color w:val="000000"/>
              </w:rPr>
              <w:t>В режиме полного дня (</w:t>
            </w:r>
            <w:r>
              <w:rPr>
                <w:color w:val="000000"/>
              </w:rPr>
              <w:t>10,5</w:t>
            </w:r>
            <w:r w:rsidRPr="00B9538C">
              <w:rPr>
                <w:color w:val="000000"/>
              </w:rPr>
              <w:t xml:space="preserve"> часов)</w:t>
            </w:r>
          </w:p>
        </w:tc>
        <w:tc>
          <w:tcPr>
            <w:tcW w:w="1093" w:type="pct"/>
            <w:hideMark/>
          </w:tcPr>
          <w:p w:rsidR="00A96F60" w:rsidRPr="00B9538C" w:rsidRDefault="00A96F60" w:rsidP="00A21A68">
            <w:pPr>
              <w:contextualSpacing/>
              <w:jc w:val="both"/>
              <w:rPr>
                <w:color w:val="000000"/>
              </w:rPr>
            </w:pPr>
            <w:r>
              <w:rPr>
                <w:color w:val="000000"/>
              </w:rPr>
              <w:t>78</w:t>
            </w:r>
            <w:r w:rsidRPr="00B9538C">
              <w:rPr>
                <w:color w:val="000000"/>
              </w:rPr>
              <w:t>детей</w:t>
            </w:r>
            <w:r>
              <w:rPr>
                <w:color w:val="000000"/>
              </w:rPr>
              <w:t>/100%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1.1.2</w:t>
            </w:r>
          </w:p>
        </w:tc>
        <w:tc>
          <w:tcPr>
            <w:tcW w:w="3424" w:type="pct"/>
            <w:hideMark/>
          </w:tcPr>
          <w:p w:rsidR="00A96F60" w:rsidRPr="00B9538C" w:rsidRDefault="00A96F60" w:rsidP="00A21A68">
            <w:pPr>
              <w:contextualSpacing/>
              <w:jc w:val="both"/>
              <w:rPr>
                <w:color w:val="000000"/>
              </w:rPr>
            </w:pPr>
            <w:r w:rsidRPr="00B9538C">
              <w:rPr>
                <w:color w:val="000000"/>
              </w:rPr>
              <w:t>В режиме кратковременного пребывания (3 - 5 часов)</w:t>
            </w:r>
          </w:p>
        </w:tc>
        <w:tc>
          <w:tcPr>
            <w:tcW w:w="1093" w:type="pct"/>
            <w:hideMark/>
          </w:tcPr>
          <w:p w:rsidR="00A96F60" w:rsidRPr="00B9538C" w:rsidRDefault="00A96F60" w:rsidP="00A21A68">
            <w:pPr>
              <w:contextualSpacing/>
              <w:jc w:val="both"/>
              <w:rPr>
                <w:color w:val="000000"/>
              </w:rPr>
            </w:pPr>
            <w:r>
              <w:rPr>
                <w:color w:val="000000"/>
              </w:rPr>
              <w:t>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1.1.3</w:t>
            </w:r>
          </w:p>
        </w:tc>
        <w:tc>
          <w:tcPr>
            <w:tcW w:w="3424" w:type="pct"/>
            <w:hideMark/>
          </w:tcPr>
          <w:p w:rsidR="00A96F60" w:rsidRPr="00B9538C" w:rsidRDefault="00A96F60" w:rsidP="00A21A68">
            <w:pPr>
              <w:contextualSpacing/>
              <w:jc w:val="both"/>
              <w:rPr>
                <w:color w:val="000000"/>
              </w:rPr>
            </w:pPr>
            <w:r w:rsidRPr="00B9538C">
              <w:rPr>
                <w:color w:val="000000"/>
              </w:rPr>
              <w:t>В семейной дошкольной группе</w:t>
            </w:r>
          </w:p>
        </w:tc>
        <w:tc>
          <w:tcPr>
            <w:tcW w:w="1093" w:type="pct"/>
            <w:hideMark/>
          </w:tcPr>
          <w:p w:rsidR="00A96F60" w:rsidRPr="00B9538C" w:rsidRDefault="00A96F60" w:rsidP="00A21A68">
            <w:pPr>
              <w:contextualSpacing/>
              <w:jc w:val="both"/>
              <w:rPr>
                <w:color w:val="000000"/>
              </w:rPr>
            </w:pPr>
            <w:r w:rsidRPr="00B9538C">
              <w:rPr>
                <w:color w:val="000000"/>
              </w:rPr>
              <w:t>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1.1.4</w:t>
            </w:r>
          </w:p>
        </w:tc>
        <w:tc>
          <w:tcPr>
            <w:tcW w:w="3424" w:type="pct"/>
            <w:hideMark/>
          </w:tcPr>
          <w:p w:rsidR="00A96F60" w:rsidRPr="00B9538C" w:rsidRDefault="00A96F60" w:rsidP="00A21A68">
            <w:pPr>
              <w:contextualSpacing/>
              <w:jc w:val="both"/>
              <w:rPr>
                <w:color w:val="000000"/>
              </w:rPr>
            </w:pPr>
            <w:r w:rsidRPr="00B9538C">
              <w:rPr>
                <w:color w:val="000000"/>
              </w:rPr>
              <w:t>В форме семейного образования с психолого-педагогическим сопровождением на базе дошкольной образовательной организации</w:t>
            </w:r>
          </w:p>
        </w:tc>
        <w:tc>
          <w:tcPr>
            <w:tcW w:w="1093" w:type="pct"/>
            <w:hideMark/>
          </w:tcPr>
          <w:p w:rsidR="00A96F60" w:rsidRPr="00B9538C" w:rsidRDefault="00A96F60" w:rsidP="00A21A68">
            <w:pPr>
              <w:contextualSpacing/>
              <w:jc w:val="both"/>
              <w:rPr>
                <w:color w:val="000000"/>
              </w:rPr>
            </w:pPr>
            <w:r w:rsidRPr="00B9538C">
              <w:rPr>
                <w:color w:val="000000"/>
              </w:rPr>
              <w:t>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1.2</w:t>
            </w:r>
          </w:p>
        </w:tc>
        <w:tc>
          <w:tcPr>
            <w:tcW w:w="3424" w:type="pct"/>
            <w:hideMark/>
          </w:tcPr>
          <w:p w:rsidR="00A96F60" w:rsidRPr="00B9538C" w:rsidRDefault="00A96F60" w:rsidP="00A21A68">
            <w:pPr>
              <w:contextualSpacing/>
              <w:jc w:val="both"/>
              <w:rPr>
                <w:color w:val="000000"/>
              </w:rPr>
            </w:pPr>
            <w:r w:rsidRPr="00B9538C">
              <w:rPr>
                <w:color w:val="000000"/>
              </w:rPr>
              <w:t>Общая численность воспитанников в возрасте до 3 лет</w:t>
            </w:r>
          </w:p>
        </w:tc>
        <w:tc>
          <w:tcPr>
            <w:tcW w:w="1093" w:type="pct"/>
            <w:hideMark/>
          </w:tcPr>
          <w:p w:rsidR="00A96F60" w:rsidRPr="00B9538C" w:rsidRDefault="00A96F60" w:rsidP="00A21A68">
            <w:pPr>
              <w:contextualSpacing/>
              <w:jc w:val="both"/>
              <w:rPr>
                <w:color w:val="000000"/>
              </w:rPr>
            </w:pPr>
            <w:r>
              <w:rPr>
                <w:color w:val="000000"/>
              </w:rPr>
              <w:t xml:space="preserve"> 20детей/26</w:t>
            </w:r>
            <w:r w:rsidRPr="00B9538C">
              <w:rPr>
                <w:color w:val="000000"/>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1.3</w:t>
            </w:r>
          </w:p>
        </w:tc>
        <w:tc>
          <w:tcPr>
            <w:tcW w:w="3424" w:type="pct"/>
            <w:hideMark/>
          </w:tcPr>
          <w:p w:rsidR="00A96F60" w:rsidRPr="00B9538C" w:rsidRDefault="00A96F60" w:rsidP="00A21A68">
            <w:pPr>
              <w:contextualSpacing/>
              <w:jc w:val="both"/>
              <w:rPr>
                <w:color w:val="000000"/>
              </w:rPr>
            </w:pPr>
            <w:r w:rsidRPr="00B9538C">
              <w:rPr>
                <w:color w:val="000000"/>
              </w:rPr>
              <w:t>Общая численность воспитанников в возрасте от 3 до 8 лет</w:t>
            </w:r>
          </w:p>
        </w:tc>
        <w:tc>
          <w:tcPr>
            <w:tcW w:w="1093" w:type="pct"/>
            <w:hideMark/>
          </w:tcPr>
          <w:p w:rsidR="00A96F60" w:rsidRPr="00B9538C" w:rsidRDefault="00A96F60" w:rsidP="00A21A68">
            <w:pPr>
              <w:contextualSpacing/>
              <w:jc w:val="both"/>
              <w:rPr>
                <w:color w:val="000000"/>
              </w:rPr>
            </w:pPr>
            <w:r>
              <w:rPr>
                <w:color w:val="000000"/>
              </w:rPr>
              <w:t>58 детей/74</w:t>
            </w:r>
            <w:r w:rsidRPr="00B9538C">
              <w:rPr>
                <w:color w:val="000000"/>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1.4</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воспитанников в общей численности воспитанников, получающих услуги присмотра и ухода:</w:t>
            </w:r>
          </w:p>
        </w:tc>
        <w:tc>
          <w:tcPr>
            <w:tcW w:w="1093" w:type="pct"/>
            <w:hideMark/>
          </w:tcPr>
          <w:p w:rsidR="00A96F60" w:rsidRPr="0045067D" w:rsidRDefault="00A96F60" w:rsidP="00A21A68">
            <w:pPr>
              <w:contextualSpacing/>
              <w:jc w:val="both"/>
              <w:rPr>
                <w:color w:val="000000"/>
              </w:rPr>
            </w:pPr>
            <w:r>
              <w:rPr>
                <w:color w:val="000000"/>
              </w:rPr>
              <w:t>78 детей</w:t>
            </w:r>
            <w:r w:rsidRPr="0045067D">
              <w:rPr>
                <w:color w:val="000000"/>
              </w:rPr>
              <w:t>/100%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1.4.1</w:t>
            </w:r>
          </w:p>
        </w:tc>
        <w:tc>
          <w:tcPr>
            <w:tcW w:w="3424" w:type="pct"/>
            <w:hideMark/>
          </w:tcPr>
          <w:p w:rsidR="00A96F60" w:rsidRPr="00B9538C" w:rsidRDefault="00A96F60" w:rsidP="00A21A68">
            <w:pPr>
              <w:contextualSpacing/>
              <w:jc w:val="both"/>
              <w:rPr>
                <w:color w:val="000000"/>
              </w:rPr>
            </w:pPr>
            <w:r w:rsidRPr="00B9538C">
              <w:rPr>
                <w:color w:val="000000"/>
              </w:rPr>
              <w:t>В режиме полного дня (</w:t>
            </w:r>
            <w:r>
              <w:rPr>
                <w:color w:val="000000"/>
              </w:rPr>
              <w:t>10,5</w:t>
            </w:r>
            <w:r w:rsidRPr="00B9538C">
              <w:rPr>
                <w:color w:val="000000"/>
              </w:rPr>
              <w:t>часов)</w:t>
            </w:r>
          </w:p>
        </w:tc>
        <w:tc>
          <w:tcPr>
            <w:tcW w:w="1093" w:type="pct"/>
            <w:hideMark/>
          </w:tcPr>
          <w:p w:rsidR="00A96F60" w:rsidRPr="0045067D" w:rsidRDefault="00A96F60" w:rsidP="00A21A68">
            <w:pPr>
              <w:contextualSpacing/>
              <w:jc w:val="both"/>
              <w:rPr>
                <w:color w:val="000000"/>
              </w:rPr>
            </w:pPr>
            <w:r>
              <w:rPr>
                <w:color w:val="000000"/>
              </w:rPr>
              <w:t>78детей/ 100</w:t>
            </w:r>
            <w:r w:rsidRPr="0045067D">
              <w:rPr>
                <w:color w:val="000000"/>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1.4.2</w:t>
            </w:r>
          </w:p>
        </w:tc>
        <w:tc>
          <w:tcPr>
            <w:tcW w:w="3424" w:type="pct"/>
            <w:hideMark/>
          </w:tcPr>
          <w:p w:rsidR="00A96F60" w:rsidRPr="00B9538C" w:rsidRDefault="00A96F60" w:rsidP="00A21A68">
            <w:pPr>
              <w:contextualSpacing/>
              <w:jc w:val="both"/>
              <w:rPr>
                <w:color w:val="000000"/>
              </w:rPr>
            </w:pPr>
            <w:r w:rsidRPr="00B9538C">
              <w:rPr>
                <w:color w:val="000000"/>
              </w:rPr>
              <w:t>В режиме продленного дня (12 - 14 часов)</w:t>
            </w:r>
          </w:p>
        </w:tc>
        <w:tc>
          <w:tcPr>
            <w:tcW w:w="1093" w:type="pct"/>
            <w:hideMark/>
          </w:tcPr>
          <w:p w:rsidR="00A96F60" w:rsidRPr="0045067D" w:rsidRDefault="00A96F60" w:rsidP="00A21A68">
            <w:pPr>
              <w:contextualSpacing/>
              <w:jc w:val="both"/>
              <w:rPr>
                <w:color w:val="000000"/>
              </w:rPr>
            </w:pPr>
            <w:r w:rsidRPr="0045067D">
              <w:rPr>
                <w:color w:val="000000"/>
              </w:rPr>
              <w:t xml:space="preserve">0 </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1.4.3</w:t>
            </w:r>
          </w:p>
        </w:tc>
        <w:tc>
          <w:tcPr>
            <w:tcW w:w="3424" w:type="pct"/>
            <w:hideMark/>
          </w:tcPr>
          <w:p w:rsidR="00A96F60" w:rsidRPr="00B9538C" w:rsidRDefault="00A96F60" w:rsidP="00A21A68">
            <w:pPr>
              <w:contextualSpacing/>
              <w:jc w:val="both"/>
              <w:rPr>
                <w:color w:val="000000"/>
              </w:rPr>
            </w:pPr>
            <w:r w:rsidRPr="00B9538C">
              <w:rPr>
                <w:color w:val="000000"/>
              </w:rPr>
              <w:t>В режиме круглосуточного пребывания</w:t>
            </w:r>
          </w:p>
        </w:tc>
        <w:tc>
          <w:tcPr>
            <w:tcW w:w="1093" w:type="pct"/>
            <w:hideMark/>
          </w:tcPr>
          <w:p w:rsidR="00A96F60" w:rsidRPr="0045067D" w:rsidRDefault="00A96F60" w:rsidP="00A21A68">
            <w:pPr>
              <w:contextualSpacing/>
              <w:jc w:val="both"/>
              <w:rPr>
                <w:color w:val="000000"/>
              </w:rPr>
            </w:pPr>
            <w:r w:rsidRPr="0045067D">
              <w:rPr>
                <w:color w:val="000000"/>
              </w:rPr>
              <w:t>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1.5</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воспитанников с ограниченными возможностями здоровья в общей численности воспитанников, получающих услуги:</w:t>
            </w:r>
          </w:p>
        </w:tc>
        <w:tc>
          <w:tcPr>
            <w:tcW w:w="1093" w:type="pct"/>
            <w:hideMark/>
          </w:tcPr>
          <w:p w:rsidR="00A96F60" w:rsidRPr="0052484F" w:rsidRDefault="00A96F60" w:rsidP="00A21A68">
            <w:pPr>
              <w:contextualSpacing/>
              <w:jc w:val="both"/>
              <w:rPr>
                <w:color w:val="000000"/>
              </w:rPr>
            </w:pPr>
            <w:r>
              <w:rPr>
                <w:color w:val="000000"/>
              </w:rPr>
              <w:t>13детей/17</w:t>
            </w:r>
            <w:r w:rsidRPr="0052484F">
              <w:rPr>
                <w:color w:val="000000"/>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1.5.1</w:t>
            </w:r>
          </w:p>
        </w:tc>
        <w:tc>
          <w:tcPr>
            <w:tcW w:w="3424" w:type="pct"/>
            <w:hideMark/>
          </w:tcPr>
          <w:p w:rsidR="00A96F60" w:rsidRPr="00B9538C" w:rsidRDefault="00A96F60" w:rsidP="00A21A68">
            <w:pPr>
              <w:contextualSpacing/>
              <w:jc w:val="both"/>
              <w:rPr>
                <w:color w:val="000000"/>
              </w:rPr>
            </w:pPr>
            <w:r w:rsidRPr="00B9538C">
              <w:rPr>
                <w:color w:val="000000"/>
              </w:rPr>
              <w:t>По коррекции недостатков в физическом и (или) психическом развитии</w:t>
            </w:r>
          </w:p>
        </w:tc>
        <w:tc>
          <w:tcPr>
            <w:tcW w:w="1093" w:type="pct"/>
          </w:tcPr>
          <w:p w:rsidR="00A96F60" w:rsidRPr="009C3C2A" w:rsidRDefault="00A96F60" w:rsidP="00A21A68">
            <w:pPr>
              <w:contextualSpacing/>
              <w:jc w:val="both"/>
              <w:rPr>
                <w:color w:val="000000" w:themeColor="text1"/>
              </w:rPr>
            </w:pPr>
            <w:r w:rsidRPr="009C3C2A">
              <w:rPr>
                <w:color w:val="000000" w:themeColor="text1"/>
              </w:rPr>
              <w:t>13 детей/17%</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1.5.2</w:t>
            </w:r>
          </w:p>
        </w:tc>
        <w:tc>
          <w:tcPr>
            <w:tcW w:w="3424" w:type="pct"/>
            <w:hideMark/>
          </w:tcPr>
          <w:p w:rsidR="00A96F60" w:rsidRPr="00B9538C" w:rsidRDefault="00A96F60" w:rsidP="00A21A68">
            <w:pPr>
              <w:contextualSpacing/>
              <w:jc w:val="both"/>
              <w:rPr>
                <w:color w:val="000000"/>
              </w:rPr>
            </w:pPr>
            <w:r w:rsidRPr="00B9538C">
              <w:rPr>
                <w:color w:val="000000"/>
              </w:rPr>
              <w:t>По освоению образовательной программы дошкольного образования</w:t>
            </w:r>
          </w:p>
        </w:tc>
        <w:tc>
          <w:tcPr>
            <w:tcW w:w="1093" w:type="pct"/>
          </w:tcPr>
          <w:p w:rsidR="00A96F60" w:rsidRPr="009C3C2A" w:rsidRDefault="00A96F60" w:rsidP="00A21A68">
            <w:pPr>
              <w:contextualSpacing/>
              <w:jc w:val="both"/>
              <w:rPr>
                <w:color w:val="000000" w:themeColor="text1"/>
              </w:rPr>
            </w:pPr>
            <w:r w:rsidRPr="009C3C2A">
              <w:rPr>
                <w:color w:val="000000" w:themeColor="text1"/>
              </w:rPr>
              <w:t>65 детей/83%</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1.5.3</w:t>
            </w:r>
          </w:p>
        </w:tc>
        <w:tc>
          <w:tcPr>
            <w:tcW w:w="3424" w:type="pct"/>
            <w:hideMark/>
          </w:tcPr>
          <w:p w:rsidR="00A96F60" w:rsidRPr="00B9538C" w:rsidRDefault="00A96F60" w:rsidP="00A21A68">
            <w:pPr>
              <w:contextualSpacing/>
              <w:jc w:val="both"/>
              <w:rPr>
                <w:color w:val="000000"/>
              </w:rPr>
            </w:pPr>
            <w:r w:rsidRPr="00B9538C">
              <w:rPr>
                <w:color w:val="000000"/>
              </w:rPr>
              <w:t>По присмотру и уходу</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65детей/83%</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1.6</w:t>
            </w:r>
          </w:p>
        </w:tc>
        <w:tc>
          <w:tcPr>
            <w:tcW w:w="3424" w:type="pct"/>
            <w:hideMark/>
          </w:tcPr>
          <w:p w:rsidR="00A96F60" w:rsidRPr="00B9538C" w:rsidRDefault="00A96F60" w:rsidP="00A21A68">
            <w:pPr>
              <w:contextualSpacing/>
              <w:jc w:val="both"/>
              <w:rPr>
                <w:color w:val="000000"/>
              </w:rPr>
            </w:pPr>
            <w:r w:rsidRPr="00B9538C">
              <w:rPr>
                <w:color w:val="000000"/>
              </w:rPr>
              <w:t xml:space="preserve">Средний показатель пропущенных дней при посещении дошкольной образовательной организации по болезни на </w:t>
            </w:r>
            <w:r w:rsidRPr="00B9538C">
              <w:rPr>
                <w:color w:val="000000"/>
              </w:rPr>
              <w:lastRenderedPageBreak/>
              <w:t>одного воспитанника</w:t>
            </w:r>
          </w:p>
        </w:tc>
        <w:tc>
          <w:tcPr>
            <w:tcW w:w="1093" w:type="pct"/>
            <w:hideMark/>
          </w:tcPr>
          <w:p w:rsidR="00A96F60" w:rsidRPr="009C3C2A" w:rsidRDefault="00B10FE4" w:rsidP="00A21A68">
            <w:pPr>
              <w:contextualSpacing/>
              <w:jc w:val="both"/>
              <w:rPr>
                <w:color w:val="000000" w:themeColor="text1"/>
                <w:highlight w:val="yellow"/>
              </w:rPr>
            </w:pPr>
            <w:r>
              <w:rPr>
                <w:color w:val="000000" w:themeColor="text1"/>
              </w:rPr>
              <w:lastRenderedPageBreak/>
              <w:t>22</w:t>
            </w:r>
            <w:r w:rsidR="00A96F60" w:rsidRPr="009C3C2A">
              <w:rPr>
                <w:color w:val="000000" w:themeColor="text1"/>
              </w:rPr>
              <w:t xml:space="preserve"> </w:t>
            </w:r>
            <w:r>
              <w:rPr>
                <w:color w:val="000000" w:themeColor="text1"/>
              </w:rPr>
              <w:t>дня</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lastRenderedPageBreak/>
              <w:t>1.7</w:t>
            </w:r>
          </w:p>
        </w:tc>
        <w:tc>
          <w:tcPr>
            <w:tcW w:w="3424" w:type="pct"/>
            <w:hideMark/>
          </w:tcPr>
          <w:p w:rsidR="00A96F60" w:rsidRPr="00B9538C" w:rsidRDefault="00A96F60" w:rsidP="00A21A68">
            <w:pPr>
              <w:contextualSpacing/>
              <w:jc w:val="both"/>
              <w:rPr>
                <w:color w:val="000000"/>
              </w:rPr>
            </w:pPr>
            <w:r w:rsidRPr="00B9538C">
              <w:rPr>
                <w:color w:val="000000"/>
              </w:rPr>
              <w:t>Общая численность педагогических работников, в том числе:</w:t>
            </w:r>
          </w:p>
        </w:tc>
        <w:tc>
          <w:tcPr>
            <w:tcW w:w="1093" w:type="pct"/>
            <w:hideMark/>
          </w:tcPr>
          <w:p w:rsidR="00A96F60" w:rsidRPr="009C3C2A" w:rsidRDefault="00B10FE4" w:rsidP="00A21A68">
            <w:pPr>
              <w:contextualSpacing/>
              <w:jc w:val="both"/>
              <w:rPr>
                <w:color w:val="000000" w:themeColor="text1"/>
              </w:rPr>
            </w:pPr>
            <w:r>
              <w:rPr>
                <w:color w:val="000000" w:themeColor="text1"/>
              </w:rPr>
              <w:t>9</w:t>
            </w:r>
            <w:r w:rsidR="00A96F60" w:rsidRPr="009C3C2A">
              <w:rPr>
                <w:color w:val="000000" w:themeColor="text1"/>
              </w:rPr>
              <w:t xml:space="preserve"> человек</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1.7.1</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имеющих высшее образование</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5человек/</w:t>
            </w:r>
            <w:r w:rsidR="00B10FE4">
              <w:rPr>
                <w:color w:val="000000" w:themeColor="text1"/>
              </w:rPr>
              <w:t>55</w:t>
            </w:r>
            <w:r w:rsidRPr="009C3C2A">
              <w:rPr>
                <w:color w:val="000000" w:themeColor="text1"/>
              </w:rPr>
              <w:t>,5%</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1.7.2</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имеющих высшее образование педагогической направленности (профиля)</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5 человек/</w:t>
            </w:r>
            <w:r w:rsidR="00B10FE4">
              <w:rPr>
                <w:color w:val="000000" w:themeColor="text1"/>
              </w:rPr>
              <w:t>55</w:t>
            </w:r>
            <w:r w:rsidRPr="009C3C2A">
              <w:rPr>
                <w:color w:val="000000" w:themeColor="text1"/>
              </w:rPr>
              <w:t>,5%</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1.7.3</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имеющих среднее профессиональное образование</w:t>
            </w:r>
          </w:p>
        </w:tc>
        <w:tc>
          <w:tcPr>
            <w:tcW w:w="1093" w:type="pct"/>
            <w:hideMark/>
          </w:tcPr>
          <w:p w:rsidR="00A96F60" w:rsidRPr="009C3C2A" w:rsidRDefault="00B10FE4" w:rsidP="00A21A68">
            <w:pPr>
              <w:contextualSpacing/>
              <w:jc w:val="both"/>
              <w:rPr>
                <w:color w:val="000000" w:themeColor="text1"/>
              </w:rPr>
            </w:pPr>
            <w:r>
              <w:rPr>
                <w:color w:val="000000" w:themeColor="text1"/>
              </w:rPr>
              <w:t>4</w:t>
            </w:r>
            <w:r w:rsidR="00A96F60" w:rsidRPr="009C3C2A">
              <w:rPr>
                <w:color w:val="000000" w:themeColor="text1"/>
              </w:rPr>
              <w:t>человека/</w:t>
            </w:r>
            <w:r>
              <w:rPr>
                <w:color w:val="000000" w:themeColor="text1"/>
              </w:rPr>
              <w:t>44</w:t>
            </w:r>
            <w:r w:rsidR="00A96F60" w:rsidRPr="009C3C2A">
              <w:rPr>
                <w:color w:val="000000" w:themeColor="text1"/>
              </w:rPr>
              <w:t>,5%</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1.7.4</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имеющих среднее профессиональное образование педагогической направленности (профиля)</w:t>
            </w:r>
          </w:p>
        </w:tc>
        <w:tc>
          <w:tcPr>
            <w:tcW w:w="1093" w:type="pct"/>
            <w:hideMark/>
          </w:tcPr>
          <w:p w:rsidR="00A96F60" w:rsidRPr="009C3C2A" w:rsidRDefault="00B10FE4" w:rsidP="00A21A68">
            <w:pPr>
              <w:contextualSpacing/>
              <w:jc w:val="both"/>
              <w:rPr>
                <w:color w:val="000000" w:themeColor="text1"/>
              </w:rPr>
            </w:pPr>
            <w:r>
              <w:rPr>
                <w:color w:val="000000" w:themeColor="text1"/>
              </w:rPr>
              <w:t>4 человека/44</w:t>
            </w:r>
            <w:r w:rsidR="00A96F60" w:rsidRPr="009C3C2A">
              <w:rPr>
                <w:color w:val="000000" w:themeColor="text1"/>
              </w:rPr>
              <w:t>,5%</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1.8</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которым по результатам аттестации присвоена квалификационная категория, в общей численности педагогических работников, в том числе:</w:t>
            </w:r>
          </w:p>
        </w:tc>
        <w:tc>
          <w:tcPr>
            <w:tcW w:w="1093" w:type="pct"/>
            <w:hideMark/>
          </w:tcPr>
          <w:p w:rsidR="00A96F60" w:rsidRPr="009C3C2A" w:rsidRDefault="00B10FE4" w:rsidP="00A21A68">
            <w:pPr>
              <w:contextualSpacing/>
              <w:jc w:val="both"/>
              <w:rPr>
                <w:color w:val="000000" w:themeColor="text1"/>
              </w:rPr>
            </w:pPr>
            <w:r>
              <w:rPr>
                <w:color w:val="000000" w:themeColor="text1"/>
              </w:rPr>
              <w:t>7</w:t>
            </w:r>
            <w:r w:rsidR="00A96F60" w:rsidRPr="009C3C2A">
              <w:rPr>
                <w:color w:val="000000" w:themeColor="text1"/>
              </w:rPr>
              <w:t>человек/</w:t>
            </w:r>
            <w:r>
              <w:rPr>
                <w:color w:val="000000" w:themeColor="text1"/>
              </w:rPr>
              <w:t xml:space="preserve">77,7 </w:t>
            </w:r>
            <w:r w:rsidR="00A96F60" w:rsidRPr="009C3C2A">
              <w:rPr>
                <w:color w:val="000000" w:themeColor="text1"/>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1.8.1</w:t>
            </w:r>
          </w:p>
        </w:tc>
        <w:tc>
          <w:tcPr>
            <w:tcW w:w="3424" w:type="pct"/>
            <w:hideMark/>
          </w:tcPr>
          <w:p w:rsidR="00A96F60" w:rsidRPr="00B9538C" w:rsidRDefault="00A96F60" w:rsidP="00A21A68">
            <w:pPr>
              <w:contextualSpacing/>
              <w:jc w:val="both"/>
              <w:rPr>
                <w:color w:val="000000"/>
              </w:rPr>
            </w:pPr>
            <w:r w:rsidRPr="00B9538C">
              <w:rPr>
                <w:color w:val="000000"/>
              </w:rPr>
              <w:t>Высшая</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2человек/</w:t>
            </w:r>
            <w:r w:rsidR="00B10FE4">
              <w:rPr>
                <w:color w:val="000000" w:themeColor="text1"/>
              </w:rPr>
              <w:t>22</w:t>
            </w:r>
            <w:r w:rsidRPr="009C3C2A">
              <w:rPr>
                <w:color w:val="000000" w:themeColor="text1"/>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1.8.2</w:t>
            </w:r>
          </w:p>
        </w:tc>
        <w:tc>
          <w:tcPr>
            <w:tcW w:w="3424" w:type="pct"/>
            <w:hideMark/>
          </w:tcPr>
          <w:p w:rsidR="00A96F60" w:rsidRPr="00B9538C" w:rsidRDefault="00A96F60" w:rsidP="00A21A68">
            <w:pPr>
              <w:contextualSpacing/>
              <w:jc w:val="both"/>
              <w:rPr>
                <w:color w:val="000000"/>
              </w:rPr>
            </w:pPr>
            <w:r w:rsidRPr="00B9538C">
              <w:rPr>
                <w:color w:val="000000"/>
              </w:rPr>
              <w:t>Первая</w:t>
            </w:r>
          </w:p>
        </w:tc>
        <w:tc>
          <w:tcPr>
            <w:tcW w:w="1093" w:type="pct"/>
            <w:hideMark/>
          </w:tcPr>
          <w:p w:rsidR="00A96F60" w:rsidRPr="009C3C2A" w:rsidRDefault="00B10FE4" w:rsidP="00A21A68">
            <w:pPr>
              <w:contextualSpacing/>
              <w:jc w:val="both"/>
              <w:rPr>
                <w:color w:val="000000" w:themeColor="text1"/>
              </w:rPr>
            </w:pPr>
            <w:r>
              <w:rPr>
                <w:color w:val="000000" w:themeColor="text1"/>
              </w:rPr>
              <w:t>5</w:t>
            </w:r>
            <w:r w:rsidR="00A96F60" w:rsidRPr="009C3C2A">
              <w:rPr>
                <w:color w:val="000000" w:themeColor="text1"/>
              </w:rPr>
              <w:t>человек/5</w:t>
            </w:r>
            <w:r>
              <w:rPr>
                <w:color w:val="000000" w:themeColor="text1"/>
              </w:rPr>
              <w:t>5</w:t>
            </w:r>
            <w:r w:rsidR="00A96F60" w:rsidRPr="009C3C2A">
              <w:rPr>
                <w:color w:val="000000" w:themeColor="text1"/>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1.9</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в общей численности педагогических работников, педагогический стаж работы которых составляет:</w:t>
            </w:r>
          </w:p>
        </w:tc>
        <w:tc>
          <w:tcPr>
            <w:tcW w:w="1093" w:type="pct"/>
            <w:hideMark/>
          </w:tcPr>
          <w:p w:rsidR="00A96F60" w:rsidRPr="009C3C2A" w:rsidRDefault="00B10FE4" w:rsidP="00A21A68">
            <w:pPr>
              <w:contextualSpacing/>
              <w:jc w:val="both"/>
              <w:rPr>
                <w:color w:val="000000" w:themeColor="text1"/>
              </w:rPr>
            </w:pPr>
            <w:r>
              <w:rPr>
                <w:color w:val="000000" w:themeColor="text1"/>
              </w:rPr>
              <w:t>9</w:t>
            </w:r>
            <w:r w:rsidR="00A96F60" w:rsidRPr="009C3C2A">
              <w:rPr>
                <w:color w:val="000000" w:themeColor="text1"/>
              </w:rPr>
              <w:t xml:space="preserve"> человека/ 100%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1.9.1</w:t>
            </w:r>
          </w:p>
        </w:tc>
        <w:tc>
          <w:tcPr>
            <w:tcW w:w="3424" w:type="pct"/>
            <w:hideMark/>
          </w:tcPr>
          <w:p w:rsidR="00A96F60" w:rsidRPr="00B9538C" w:rsidRDefault="00A96F60" w:rsidP="00A21A68">
            <w:pPr>
              <w:contextualSpacing/>
              <w:jc w:val="both"/>
              <w:rPr>
                <w:color w:val="000000"/>
              </w:rPr>
            </w:pPr>
            <w:r w:rsidRPr="00B9538C">
              <w:rPr>
                <w:color w:val="000000"/>
              </w:rPr>
              <w:t>До 5 лет</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1.9.2</w:t>
            </w:r>
          </w:p>
        </w:tc>
        <w:tc>
          <w:tcPr>
            <w:tcW w:w="3424" w:type="pct"/>
            <w:hideMark/>
          </w:tcPr>
          <w:p w:rsidR="00A96F60" w:rsidRPr="00B9538C" w:rsidRDefault="00A96F60" w:rsidP="00A21A68">
            <w:pPr>
              <w:contextualSpacing/>
              <w:jc w:val="both"/>
              <w:rPr>
                <w:color w:val="000000"/>
              </w:rPr>
            </w:pPr>
            <w:r w:rsidRPr="00B9538C">
              <w:rPr>
                <w:color w:val="000000"/>
              </w:rPr>
              <w:t>Свыше 30 лет</w:t>
            </w:r>
          </w:p>
        </w:tc>
        <w:tc>
          <w:tcPr>
            <w:tcW w:w="1093" w:type="pct"/>
            <w:hideMark/>
          </w:tcPr>
          <w:p w:rsidR="00A96F60" w:rsidRPr="009C3C2A" w:rsidRDefault="00B10FE4" w:rsidP="00A21A68">
            <w:pPr>
              <w:contextualSpacing/>
              <w:jc w:val="both"/>
              <w:rPr>
                <w:color w:val="000000" w:themeColor="text1"/>
              </w:rPr>
            </w:pPr>
            <w:r>
              <w:rPr>
                <w:color w:val="000000" w:themeColor="text1"/>
              </w:rPr>
              <w:t>2</w:t>
            </w:r>
            <w:r w:rsidR="00020D05">
              <w:rPr>
                <w:color w:val="000000" w:themeColor="text1"/>
              </w:rPr>
              <w:t xml:space="preserve"> </w:t>
            </w:r>
            <w:r w:rsidR="00A96F60" w:rsidRPr="009C3C2A">
              <w:rPr>
                <w:color w:val="000000" w:themeColor="text1"/>
              </w:rPr>
              <w:t xml:space="preserve">человек/ </w:t>
            </w:r>
            <w:r>
              <w:rPr>
                <w:color w:val="000000" w:themeColor="text1"/>
              </w:rPr>
              <w:t xml:space="preserve">22 </w:t>
            </w:r>
            <w:r w:rsidR="00A96F60" w:rsidRPr="009C3C2A">
              <w:rPr>
                <w:color w:val="000000" w:themeColor="text1"/>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1.10</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в общей численности педагогических работников в возрасте до 30 лет</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0 человек/0%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1.11</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работников в общей численности педагогических работников в возрасте от 55 лет</w:t>
            </w:r>
          </w:p>
        </w:tc>
        <w:tc>
          <w:tcPr>
            <w:tcW w:w="1093" w:type="pct"/>
            <w:hideMark/>
          </w:tcPr>
          <w:p w:rsidR="00A96F60" w:rsidRPr="009C3C2A" w:rsidRDefault="00B10FE4" w:rsidP="00A21A68">
            <w:pPr>
              <w:contextualSpacing/>
              <w:jc w:val="both"/>
              <w:rPr>
                <w:color w:val="000000" w:themeColor="text1"/>
              </w:rPr>
            </w:pPr>
            <w:r>
              <w:rPr>
                <w:color w:val="000000" w:themeColor="text1"/>
              </w:rPr>
              <w:t>2</w:t>
            </w:r>
            <w:r w:rsidR="00A96F60" w:rsidRPr="009C3C2A">
              <w:rPr>
                <w:color w:val="000000" w:themeColor="text1"/>
              </w:rPr>
              <w:t xml:space="preserve"> человек/</w:t>
            </w:r>
            <w:r>
              <w:rPr>
                <w:color w:val="000000" w:themeColor="text1"/>
              </w:rPr>
              <w:t xml:space="preserve">22 </w:t>
            </w:r>
            <w:r w:rsidR="00A96F60" w:rsidRPr="009C3C2A">
              <w:rPr>
                <w:color w:val="000000" w:themeColor="text1"/>
              </w:rPr>
              <w:t>%</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1.12</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и административно-хозяйственных работников, прошедших за последние 5 лет повышение квалификации/профессиональную переподготовку по профилю педагогической деятельности или иной осуществляемой в образовательной организации деятельности, в общей численности педагогических и административно-хозяйственных работников</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9 человек/100%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1.13</w:t>
            </w:r>
          </w:p>
        </w:tc>
        <w:tc>
          <w:tcPr>
            <w:tcW w:w="3424" w:type="pct"/>
            <w:hideMark/>
          </w:tcPr>
          <w:p w:rsidR="00A96F60" w:rsidRPr="00B9538C" w:rsidRDefault="00A96F60" w:rsidP="00A21A68">
            <w:pPr>
              <w:contextualSpacing/>
              <w:jc w:val="both"/>
              <w:rPr>
                <w:color w:val="000000"/>
              </w:rPr>
            </w:pPr>
            <w:r w:rsidRPr="00B9538C">
              <w:rPr>
                <w:color w:val="000000"/>
              </w:rPr>
              <w:t>Численность/удельный вес численности педагогических и административно-хозяйственных работников, прошедших повышение квалификации по применению в образовательном процессе федеральных государственных образовательных стандартов в общей численности педагогических и административно-хозяйственных работников</w:t>
            </w:r>
          </w:p>
        </w:tc>
        <w:tc>
          <w:tcPr>
            <w:tcW w:w="1093" w:type="pct"/>
            <w:hideMark/>
          </w:tcPr>
          <w:p w:rsidR="00A96F60" w:rsidRPr="009C3C2A" w:rsidRDefault="00A96F60" w:rsidP="00A21A68">
            <w:pPr>
              <w:contextualSpacing/>
              <w:jc w:val="both"/>
              <w:rPr>
                <w:color w:val="000000" w:themeColor="text1"/>
              </w:rPr>
            </w:pPr>
            <w:r w:rsidRPr="009C3C2A">
              <w:rPr>
                <w:color w:val="000000" w:themeColor="text1"/>
              </w:rPr>
              <w:t>9 человек /96%</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1.14</w:t>
            </w:r>
          </w:p>
        </w:tc>
        <w:tc>
          <w:tcPr>
            <w:tcW w:w="3424" w:type="pct"/>
            <w:hideMark/>
          </w:tcPr>
          <w:p w:rsidR="00A96F60" w:rsidRPr="00B9538C" w:rsidRDefault="00A96F60" w:rsidP="00A21A68">
            <w:pPr>
              <w:contextualSpacing/>
              <w:jc w:val="both"/>
              <w:rPr>
                <w:color w:val="000000"/>
              </w:rPr>
            </w:pPr>
            <w:r w:rsidRPr="00B9538C">
              <w:rPr>
                <w:color w:val="000000"/>
              </w:rPr>
              <w:t>Соотношение "педагогический работник/воспитанник" в дошкольной образовательной организации</w:t>
            </w:r>
          </w:p>
        </w:tc>
        <w:tc>
          <w:tcPr>
            <w:tcW w:w="1093" w:type="pct"/>
            <w:hideMark/>
          </w:tcPr>
          <w:p w:rsidR="00A96F60" w:rsidRPr="00B9538C" w:rsidRDefault="00A96F60" w:rsidP="00A21A68">
            <w:pPr>
              <w:contextualSpacing/>
              <w:jc w:val="both"/>
              <w:rPr>
                <w:color w:val="000000"/>
              </w:rPr>
            </w:pPr>
            <w:r>
              <w:rPr>
                <w:color w:val="000000"/>
              </w:rPr>
              <w:t>9</w:t>
            </w:r>
            <w:r w:rsidRPr="00B9538C">
              <w:rPr>
                <w:color w:val="000000"/>
              </w:rPr>
              <w:t>/</w:t>
            </w:r>
            <w:r>
              <w:rPr>
                <w:color w:val="000000"/>
              </w:rPr>
              <w:t>78</w:t>
            </w:r>
          </w:p>
          <w:p w:rsidR="00A96F60" w:rsidRPr="00B9538C" w:rsidRDefault="00A96F60" w:rsidP="00A21A68">
            <w:pPr>
              <w:contextualSpacing/>
              <w:jc w:val="both"/>
              <w:rPr>
                <w:color w:val="000000"/>
              </w:rPr>
            </w:pP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1.15</w:t>
            </w:r>
          </w:p>
        </w:tc>
        <w:tc>
          <w:tcPr>
            <w:tcW w:w="3424" w:type="pct"/>
            <w:hideMark/>
          </w:tcPr>
          <w:p w:rsidR="00A96F60" w:rsidRPr="00B9538C" w:rsidRDefault="00A96F60" w:rsidP="00A21A68">
            <w:pPr>
              <w:contextualSpacing/>
              <w:jc w:val="both"/>
              <w:rPr>
                <w:color w:val="000000"/>
              </w:rPr>
            </w:pPr>
            <w:r w:rsidRPr="00B9538C">
              <w:rPr>
                <w:color w:val="000000"/>
              </w:rPr>
              <w:t>Наличие в образовательной организации следующих педагогических работников:</w:t>
            </w:r>
          </w:p>
        </w:tc>
        <w:tc>
          <w:tcPr>
            <w:tcW w:w="1093" w:type="pct"/>
            <w:hideMark/>
          </w:tcPr>
          <w:p w:rsidR="00A96F60" w:rsidRPr="00B9538C" w:rsidRDefault="00A96F60" w:rsidP="00A21A68">
            <w:pPr>
              <w:contextualSpacing/>
              <w:jc w:val="both"/>
            </w:pPr>
            <w:r>
              <w:t>4 человек</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1.15.1</w:t>
            </w:r>
          </w:p>
        </w:tc>
        <w:tc>
          <w:tcPr>
            <w:tcW w:w="3424" w:type="pct"/>
            <w:hideMark/>
          </w:tcPr>
          <w:p w:rsidR="00A96F60" w:rsidRPr="00B9538C" w:rsidRDefault="00A96F60" w:rsidP="00A21A68">
            <w:pPr>
              <w:contextualSpacing/>
              <w:jc w:val="both"/>
              <w:rPr>
                <w:color w:val="000000"/>
              </w:rPr>
            </w:pPr>
            <w:r w:rsidRPr="00B9538C">
              <w:rPr>
                <w:color w:val="000000"/>
              </w:rPr>
              <w:t>Музыкального руководителя</w:t>
            </w:r>
          </w:p>
        </w:tc>
        <w:tc>
          <w:tcPr>
            <w:tcW w:w="1093" w:type="pct"/>
          </w:tcPr>
          <w:p w:rsidR="00A96F60" w:rsidRPr="00B9538C" w:rsidRDefault="00A96F60" w:rsidP="00A21A68">
            <w:pPr>
              <w:contextualSpacing/>
              <w:jc w:val="both"/>
              <w:rPr>
                <w:color w:val="000000"/>
              </w:rPr>
            </w:pPr>
            <w:r>
              <w:rPr>
                <w:color w:val="000000"/>
              </w:rPr>
              <w:t>1 человек</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1.15.2</w:t>
            </w:r>
          </w:p>
        </w:tc>
        <w:tc>
          <w:tcPr>
            <w:tcW w:w="3424" w:type="pct"/>
            <w:hideMark/>
          </w:tcPr>
          <w:p w:rsidR="00A96F60" w:rsidRPr="00B9538C" w:rsidRDefault="00A96F60" w:rsidP="00A21A68">
            <w:pPr>
              <w:contextualSpacing/>
              <w:jc w:val="both"/>
              <w:rPr>
                <w:color w:val="000000"/>
              </w:rPr>
            </w:pPr>
            <w:r w:rsidRPr="00B9538C">
              <w:rPr>
                <w:color w:val="000000"/>
              </w:rPr>
              <w:t>Инструктора по физической культуре</w:t>
            </w:r>
          </w:p>
        </w:tc>
        <w:tc>
          <w:tcPr>
            <w:tcW w:w="1093" w:type="pct"/>
          </w:tcPr>
          <w:p w:rsidR="00A96F60" w:rsidRPr="00B9538C" w:rsidRDefault="00A96F60" w:rsidP="00A21A68">
            <w:pPr>
              <w:contextualSpacing/>
              <w:jc w:val="both"/>
              <w:rPr>
                <w:color w:val="000000"/>
              </w:rPr>
            </w:pPr>
            <w:r>
              <w:rPr>
                <w:color w:val="000000"/>
              </w:rPr>
              <w:t>1 человек (внешний совместитель)</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1.15.3</w:t>
            </w:r>
          </w:p>
        </w:tc>
        <w:tc>
          <w:tcPr>
            <w:tcW w:w="3424" w:type="pct"/>
            <w:hideMark/>
          </w:tcPr>
          <w:p w:rsidR="00A96F60" w:rsidRPr="00B9538C" w:rsidRDefault="00A96F60" w:rsidP="00A21A68">
            <w:pPr>
              <w:contextualSpacing/>
              <w:jc w:val="both"/>
              <w:rPr>
                <w:color w:val="000000"/>
              </w:rPr>
            </w:pPr>
            <w:r w:rsidRPr="00B9538C">
              <w:rPr>
                <w:color w:val="000000"/>
              </w:rPr>
              <w:t>Учителя-логопеда</w:t>
            </w:r>
          </w:p>
        </w:tc>
        <w:tc>
          <w:tcPr>
            <w:tcW w:w="1093" w:type="pct"/>
          </w:tcPr>
          <w:p w:rsidR="00A96F60" w:rsidRPr="00B9538C" w:rsidRDefault="00A96F60" w:rsidP="00A21A68">
            <w:pPr>
              <w:contextualSpacing/>
              <w:jc w:val="both"/>
              <w:rPr>
                <w:color w:val="000000"/>
              </w:rPr>
            </w:pPr>
            <w:r>
              <w:rPr>
                <w:color w:val="000000"/>
              </w:rPr>
              <w:t>1 человек</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1.15.4</w:t>
            </w:r>
          </w:p>
        </w:tc>
        <w:tc>
          <w:tcPr>
            <w:tcW w:w="3424" w:type="pct"/>
            <w:hideMark/>
          </w:tcPr>
          <w:p w:rsidR="00A96F60" w:rsidRPr="00B9538C" w:rsidRDefault="00A96F60" w:rsidP="00A21A68">
            <w:pPr>
              <w:contextualSpacing/>
              <w:jc w:val="both"/>
              <w:rPr>
                <w:color w:val="000000"/>
              </w:rPr>
            </w:pPr>
            <w:r w:rsidRPr="00B9538C">
              <w:rPr>
                <w:color w:val="000000"/>
              </w:rPr>
              <w:t>Логопеда</w:t>
            </w:r>
          </w:p>
        </w:tc>
        <w:tc>
          <w:tcPr>
            <w:tcW w:w="1093" w:type="pct"/>
          </w:tcPr>
          <w:p w:rsidR="00A96F60" w:rsidRPr="00B9538C" w:rsidRDefault="00A96F60" w:rsidP="00A21A68">
            <w:pPr>
              <w:contextualSpacing/>
              <w:jc w:val="both"/>
            </w:pPr>
            <w:r>
              <w:t>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1.15.5</w:t>
            </w:r>
          </w:p>
        </w:tc>
        <w:tc>
          <w:tcPr>
            <w:tcW w:w="3424" w:type="pct"/>
            <w:hideMark/>
          </w:tcPr>
          <w:p w:rsidR="00A96F60" w:rsidRPr="00B9538C" w:rsidRDefault="00A96F60" w:rsidP="00A21A68">
            <w:pPr>
              <w:contextualSpacing/>
              <w:jc w:val="both"/>
              <w:rPr>
                <w:color w:val="000000"/>
              </w:rPr>
            </w:pPr>
            <w:r w:rsidRPr="00B9538C">
              <w:rPr>
                <w:color w:val="000000"/>
              </w:rPr>
              <w:t>Учителя-дефектолога</w:t>
            </w:r>
          </w:p>
        </w:tc>
        <w:tc>
          <w:tcPr>
            <w:tcW w:w="1093" w:type="pct"/>
          </w:tcPr>
          <w:p w:rsidR="00A96F60" w:rsidRPr="00B9538C" w:rsidRDefault="00A96F60" w:rsidP="00A21A68">
            <w:pPr>
              <w:contextualSpacing/>
              <w:jc w:val="both"/>
              <w:rPr>
                <w:color w:val="000000"/>
              </w:rPr>
            </w:pPr>
            <w:r>
              <w:rPr>
                <w:color w:val="000000"/>
              </w:rPr>
              <w:t>0</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1.15.6</w:t>
            </w:r>
          </w:p>
        </w:tc>
        <w:tc>
          <w:tcPr>
            <w:tcW w:w="3424" w:type="pct"/>
            <w:hideMark/>
          </w:tcPr>
          <w:p w:rsidR="00A96F60" w:rsidRPr="00B9538C" w:rsidRDefault="00A96F60" w:rsidP="00A21A68">
            <w:pPr>
              <w:contextualSpacing/>
              <w:jc w:val="both"/>
              <w:rPr>
                <w:color w:val="000000"/>
              </w:rPr>
            </w:pPr>
            <w:r w:rsidRPr="00B9538C">
              <w:rPr>
                <w:color w:val="000000"/>
              </w:rPr>
              <w:t>Педагога-психолога</w:t>
            </w:r>
          </w:p>
        </w:tc>
        <w:tc>
          <w:tcPr>
            <w:tcW w:w="1093" w:type="pct"/>
          </w:tcPr>
          <w:p w:rsidR="00A96F60" w:rsidRPr="00B9538C" w:rsidRDefault="00A96F60" w:rsidP="00A21A68">
            <w:pPr>
              <w:contextualSpacing/>
              <w:jc w:val="both"/>
            </w:pPr>
            <w:r>
              <w:t>1</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lastRenderedPageBreak/>
              <w:t>2.</w:t>
            </w:r>
          </w:p>
        </w:tc>
        <w:tc>
          <w:tcPr>
            <w:tcW w:w="3424" w:type="pct"/>
            <w:hideMark/>
          </w:tcPr>
          <w:p w:rsidR="00A96F60" w:rsidRPr="00B9538C" w:rsidRDefault="00A96F60" w:rsidP="00A21A68">
            <w:pPr>
              <w:contextualSpacing/>
              <w:jc w:val="both"/>
              <w:rPr>
                <w:color w:val="000000"/>
              </w:rPr>
            </w:pPr>
            <w:r w:rsidRPr="00B9538C">
              <w:rPr>
                <w:color w:val="000000"/>
              </w:rPr>
              <w:t>Инфраструктура</w:t>
            </w:r>
          </w:p>
        </w:tc>
        <w:tc>
          <w:tcPr>
            <w:tcW w:w="1093" w:type="pct"/>
          </w:tcPr>
          <w:p w:rsidR="00A96F60" w:rsidRPr="00B9538C" w:rsidRDefault="00A96F60" w:rsidP="00A21A68">
            <w:pPr>
              <w:contextualSpacing/>
              <w:jc w:val="both"/>
            </w:pP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2.1</w:t>
            </w:r>
          </w:p>
        </w:tc>
        <w:tc>
          <w:tcPr>
            <w:tcW w:w="3424" w:type="pct"/>
            <w:hideMark/>
          </w:tcPr>
          <w:p w:rsidR="00A96F60" w:rsidRPr="00B9538C" w:rsidRDefault="00A96F60" w:rsidP="00A21A68">
            <w:pPr>
              <w:contextualSpacing/>
              <w:jc w:val="both"/>
              <w:rPr>
                <w:color w:val="000000"/>
              </w:rPr>
            </w:pPr>
            <w:r w:rsidRPr="00B9538C">
              <w:rPr>
                <w:color w:val="000000"/>
              </w:rPr>
              <w:t>Общая площадь помещений, в которых осуществляется образовательная деятельность, в расчете на одного воспитанника</w:t>
            </w:r>
          </w:p>
        </w:tc>
        <w:tc>
          <w:tcPr>
            <w:tcW w:w="1093" w:type="pct"/>
            <w:hideMark/>
          </w:tcPr>
          <w:p w:rsidR="00A96F60" w:rsidRPr="00E66908" w:rsidRDefault="00A96F60" w:rsidP="00A21A68">
            <w:pPr>
              <w:contextualSpacing/>
              <w:jc w:val="both"/>
            </w:pPr>
            <w:r w:rsidRPr="00E66908">
              <w:t>11,6 кв. м</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2.2</w:t>
            </w:r>
          </w:p>
        </w:tc>
        <w:tc>
          <w:tcPr>
            <w:tcW w:w="3424" w:type="pct"/>
            <w:hideMark/>
          </w:tcPr>
          <w:p w:rsidR="00A96F60" w:rsidRPr="00B9538C" w:rsidRDefault="00A96F60" w:rsidP="00A21A68">
            <w:pPr>
              <w:contextualSpacing/>
              <w:jc w:val="both"/>
              <w:rPr>
                <w:color w:val="000000"/>
              </w:rPr>
            </w:pPr>
            <w:r w:rsidRPr="00B9538C">
              <w:rPr>
                <w:color w:val="000000"/>
              </w:rPr>
              <w:t>Площадь помещений для организации дополнительных видов деятельности воспитанников</w:t>
            </w:r>
          </w:p>
        </w:tc>
        <w:tc>
          <w:tcPr>
            <w:tcW w:w="1093" w:type="pct"/>
            <w:hideMark/>
          </w:tcPr>
          <w:p w:rsidR="00A96F60" w:rsidRPr="00E66908" w:rsidRDefault="00A96F60" w:rsidP="00A21A68">
            <w:pPr>
              <w:contextualSpacing/>
              <w:jc w:val="both"/>
            </w:pPr>
            <w:r w:rsidRPr="00E66908">
              <w:t>1,3 кв. м</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2.3</w:t>
            </w:r>
          </w:p>
        </w:tc>
        <w:tc>
          <w:tcPr>
            <w:tcW w:w="3424" w:type="pct"/>
            <w:hideMark/>
          </w:tcPr>
          <w:p w:rsidR="00A96F60" w:rsidRPr="00B9538C" w:rsidRDefault="00A96F60" w:rsidP="00A21A68">
            <w:pPr>
              <w:contextualSpacing/>
              <w:jc w:val="both"/>
              <w:rPr>
                <w:color w:val="000000"/>
              </w:rPr>
            </w:pPr>
            <w:r w:rsidRPr="00B9538C">
              <w:rPr>
                <w:color w:val="000000"/>
              </w:rPr>
              <w:t>Наличие физкультурного зала</w:t>
            </w:r>
          </w:p>
        </w:tc>
        <w:tc>
          <w:tcPr>
            <w:tcW w:w="1093" w:type="pct"/>
            <w:hideMark/>
          </w:tcPr>
          <w:p w:rsidR="00A96F60" w:rsidRPr="00B9538C" w:rsidRDefault="00A96F60" w:rsidP="00A21A68">
            <w:pPr>
              <w:contextualSpacing/>
              <w:jc w:val="both"/>
              <w:rPr>
                <w:color w:val="000000"/>
              </w:rPr>
            </w:pPr>
            <w:r w:rsidRPr="00B9538C">
              <w:rPr>
                <w:color w:val="000000"/>
              </w:rPr>
              <w:t>1</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2.4</w:t>
            </w:r>
          </w:p>
        </w:tc>
        <w:tc>
          <w:tcPr>
            <w:tcW w:w="3424" w:type="pct"/>
            <w:hideMark/>
          </w:tcPr>
          <w:p w:rsidR="00A96F60" w:rsidRPr="00B9538C" w:rsidRDefault="00A96F60" w:rsidP="00A21A68">
            <w:pPr>
              <w:contextualSpacing/>
              <w:jc w:val="both"/>
              <w:rPr>
                <w:color w:val="000000"/>
              </w:rPr>
            </w:pPr>
            <w:r w:rsidRPr="00B9538C">
              <w:rPr>
                <w:color w:val="000000"/>
              </w:rPr>
              <w:t>Наличие музыкального зала</w:t>
            </w:r>
          </w:p>
        </w:tc>
        <w:tc>
          <w:tcPr>
            <w:tcW w:w="1093" w:type="pct"/>
            <w:hideMark/>
          </w:tcPr>
          <w:p w:rsidR="00A96F60" w:rsidRPr="00B9538C" w:rsidRDefault="00A96F60" w:rsidP="00A21A68">
            <w:pPr>
              <w:contextualSpacing/>
              <w:jc w:val="both"/>
              <w:rPr>
                <w:color w:val="000000"/>
              </w:rPr>
            </w:pPr>
            <w:r w:rsidRPr="00B9538C">
              <w:rPr>
                <w:color w:val="000000"/>
              </w:rPr>
              <w:t>1</w:t>
            </w:r>
          </w:p>
        </w:tc>
      </w:tr>
      <w:tr w:rsidR="00A96F60" w:rsidRPr="00B9538C" w:rsidTr="00C750EE">
        <w:tc>
          <w:tcPr>
            <w:tcW w:w="483" w:type="pct"/>
            <w:hideMark/>
          </w:tcPr>
          <w:p w:rsidR="00A96F60" w:rsidRPr="00B9538C" w:rsidRDefault="00A96F60" w:rsidP="00A21A68">
            <w:pPr>
              <w:contextualSpacing/>
              <w:jc w:val="both"/>
              <w:rPr>
                <w:color w:val="000000"/>
              </w:rPr>
            </w:pPr>
            <w:r w:rsidRPr="00B9538C">
              <w:rPr>
                <w:color w:val="000000"/>
              </w:rPr>
              <w:t>2.5</w:t>
            </w:r>
          </w:p>
        </w:tc>
        <w:tc>
          <w:tcPr>
            <w:tcW w:w="3424" w:type="pct"/>
            <w:hideMark/>
          </w:tcPr>
          <w:p w:rsidR="00A96F60" w:rsidRPr="00B9538C" w:rsidRDefault="00A96F60" w:rsidP="00A21A68">
            <w:pPr>
              <w:contextualSpacing/>
              <w:jc w:val="both"/>
              <w:rPr>
                <w:color w:val="000000"/>
              </w:rPr>
            </w:pPr>
            <w:r w:rsidRPr="00B9538C">
              <w:rPr>
                <w:color w:val="000000"/>
              </w:rPr>
              <w:t>Наличие прогулочных площадок, обеспечивающих физическую активность и разнообразную игровую деятельность воспитанников на прогулке</w:t>
            </w:r>
          </w:p>
        </w:tc>
        <w:tc>
          <w:tcPr>
            <w:tcW w:w="1093" w:type="pct"/>
            <w:hideMark/>
          </w:tcPr>
          <w:p w:rsidR="00A96F60" w:rsidRPr="00B9538C" w:rsidRDefault="00A96F60" w:rsidP="00A21A68">
            <w:pPr>
              <w:contextualSpacing/>
              <w:jc w:val="both"/>
              <w:rPr>
                <w:color w:val="000000"/>
              </w:rPr>
            </w:pPr>
            <w:r>
              <w:rPr>
                <w:color w:val="000000"/>
              </w:rPr>
              <w:t>4</w:t>
            </w:r>
          </w:p>
        </w:tc>
      </w:tr>
    </w:tbl>
    <w:p w:rsidR="00A96F60" w:rsidRDefault="00A96F60" w:rsidP="00A21A68">
      <w:pPr>
        <w:spacing w:before="120" w:after="0" w:line="240" w:lineRule="auto"/>
        <w:jc w:val="both"/>
        <w:rPr>
          <w:rFonts w:ascii="Times New Roman" w:hAnsi="Times New Roman" w:cs="Times New Roman"/>
          <w:sz w:val="28"/>
          <w:szCs w:val="28"/>
        </w:rPr>
      </w:pPr>
    </w:p>
    <w:p w:rsidR="00CA6D6F" w:rsidRPr="00CA6D6F" w:rsidRDefault="00EE5C15" w:rsidP="00A21A6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A6D6F" w:rsidRPr="00CA6D6F">
        <w:rPr>
          <w:rFonts w:ascii="Times New Roman" w:hAnsi="Times New Roman" w:cs="Times New Roman"/>
          <w:sz w:val="28"/>
          <w:szCs w:val="28"/>
        </w:rPr>
        <w:t xml:space="preserve">Анализ показателей указывает на то, что </w:t>
      </w:r>
      <w:r w:rsidR="00B10FE4">
        <w:rPr>
          <w:rFonts w:ascii="Times New Roman" w:hAnsi="Times New Roman" w:cs="Times New Roman"/>
          <w:sz w:val="28"/>
          <w:szCs w:val="28"/>
        </w:rPr>
        <w:t xml:space="preserve">МБДОУ « Детский сад №7 «Мишутка» </w:t>
      </w:r>
      <w:r w:rsidR="00CA6D6F" w:rsidRPr="00CA6D6F">
        <w:rPr>
          <w:rFonts w:ascii="Times New Roman" w:hAnsi="Times New Roman" w:cs="Times New Roman"/>
          <w:sz w:val="28"/>
          <w:szCs w:val="28"/>
        </w:rPr>
        <w:t xml:space="preserve">имеет достаточную инфраструктуру, которая соответствует требованиям </w:t>
      </w:r>
      <w:r w:rsidR="00B10FE4" w:rsidRPr="00CA6D6F">
        <w:rPr>
          <w:rFonts w:ascii="Times New Roman" w:hAnsi="Times New Roman" w:cs="Times New Roman"/>
          <w:sz w:val="28"/>
          <w:szCs w:val="28"/>
        </w:rPr>
        <w:t>СанПиН 2.4.</w:t>
      </w:r>
      <w:r w:rsidR="00B10FE4">
        <w:rPr>
          <w:rFonts w:ascii="Times New Roman" w:hAnsi="Times New Roman" w:cs="Times New Roman"/>
          <w:sz w:val="28"/>
          <w:szCs w:val="28"/>
        </w:rPr>
        <w:t>1.3049-13</w:t>
      </w:r>
      <w:r w:rsidR="00B10FE4" w:rsidRPr="00CA6D6F">
        <w:rPr>
          <w:rFonts w:ascii="Times New Roman" w:hAnsi="Times New Roman" w:cs="Times New Roman"/>
          <w:sz w:val="28"/>
          <w:szCs w:val="28"/>
        </w:rPr>
        <w:t xml:space="preserve"> «Санитарно-эпидемиологические требования к </w:t>
      </w:r>
      <w:r w:rsidR="00B10FE4">
        <w:rPr>
          <w:rFonts w:ascii="Times New Roman" w:hAnsi="Times New Roman" w:cs="Times New Roman"/>
          <w:sz w:val="28"/>
          <w:szCs w:val="28"/>
        </w:rPr>
        <w:t xml:space="preserve"> устройству, содержанию и организации режима работы дошкольных </w:t>
      </w:r>
      <w:r w:rsidR="00B10FE4" w:rsidRPr="00CA6D6F">
        <w:rPr>
          <w:rFonts w:ascii="Times New Roman" w:hAnsi="Times New Roman" w:cs="Times New Roman"/>
          <w:sz w:val="28"/>
          <w:szCs w:val="28"/>
        </w:rPr>
        <w:t xml:space="preserve">образовательных </w:t>
      </w:r>
      <w:r w:rsidR="00B10FE4">
        <w:rPr>
          <w:rFonts w:ascii="Times New Roman" w:hAnsi="Times New Roman" w:cs="Times New Roman"/>
          <w:sz w:val="28"/>
          <w:szCs w:val="28"/>
        </w:rPr>
        <w:t>организаций</w:t>
      </w:r>
      <w:r w:rsidR="00B10FE4" w:rsidRPr="00CA6D6F">
        <w:rPr>
          <w:rFonts w:ascii="Times New Roman" w:hAnsi="Times New Roman" w:cs="Times New Roman"/>
          <w:sz w:val="28"/>
          <w:szCs w:val="28"/>
        </w:rPr>
        <w:t>»</w:t>
      </w:r>
      <w:r w:rsidR="00B10FE4">
        <w:rPr>
          <w:rFonts w:ascii="Times New Roman" w:hAnsi="Times New Roman" w:cs="Times New Roman"/>
          <w:sz w:val="28"/>
          <w:szCs w:val="28"/>
        </w:rPr>
        <w:t xml:space="preserve"> </w:t>
      </w:r>
      <w:r w:rsidR="00CA6D6F" w:rsidRPr="00CA6D6F">
        <w:rPr>
          <w:rFonts w:ascii="Times New Roman" w:hAnsi="Times New Roman" w:cs="Times New Roman"/>
          <w:sz w:val="28"/>
          <w:szCs w:val="28"/>
        </w:rPr>
        <w:t xml:space="preserve">и позволяет реализовывать образовательные программы в полном объеме в соответствии с ФГОС </w:t>
      </w:r>
      <w:r w:rsidR="00B10FE4">
        <w:rPr>
          <w:rFonts w:ascii="Times New Roman" w:hAnsi="Times New Roman" w:cs="Times New Roman"/>
          <w:sz w:val="28"/>
          <w:szCs w:val="28"/>
        </w:rPr>
        <w:t xml:space="preserve">дошкольного образования </w:t>
      </w:r>
      <w:r w:rsidR="00CA6D6F" w:rsidRPr="00CA6D6F">
        <w:rPr>
          <w:rFonts w:ascii="Times New Roman" w:hAnsi="Times New Roman" w:cs="Times New Roman"/>
          <w:sz w:val="28"/>
          <w:szCs w:val="28"/>
        </w:rPr>
        <w:t>.</w:t>
      </w:r>
    </w:p>
    <w:p w:rsidR="00CA6D6F" w:rsidRPr="00CA6D6F" w:rsidRDefault="00EE5C15" w:rsidP="00A21A6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10FE4">
        <w:rPr>
          <w:rFonts w:ascii="Times New Roman" w:hAnsi="Times New Roman" w:cs="Times New Roman"/>
          <w:sz w:val="28"/>
          <w:szCs w:val="28"/>
        </w:rPr>
        <w:t xml:space="preserve">МБДОУ « Детский сад №7 «Мишутка» </w:t>
      </w:r>
      <w:r w:rsidR="00CA6D6F" w:rsidRPr="00CA6D6F">
        <w:rPr>
          <w:rFonts w:ascii="Times New Roman" w:hAnsi="Times New Roman" w:cs="Times New Roman"/>
          <w:sz w:val="28"/>
          <w:szCs w:val="28"/>
        </w:rPr>
        <w:t xml:space="preserve"> укомплектован</w:t>
      </w:r>
      <w:r w:rsidR="00B10FE4">
        <w:rPr>
          <w:rFonts w:ascii="Times New Roman" w:hAnsi="Times New Roman" w:cs="Times New Roman"/>
          <w:sz w:val="28"/>
          <w:szCs w:val="28"/>
        </w:rPr>
        <w:t xml:space="preserve"> </w:t>
      </w:r>
      <w:r w:rsidR="00CA6D6F" w:rsidRPr="00CA6D6F">
        <w:rPr>
          <w:rFonts w:ascii="Times New Roman" w:hAnsi="Times New Roman" w:cs="Times New Roman"/>
          <w:sz w:val="28"/>
          <w:szCs w:val="28"/>
        </w:rPr>
        <w:t>достаточным количеством педагогических и иных работников, которые имеют высокую квалификацию и регулярно проходят повышение квалификации, что позволяет обеспечивать стабильных качественных результатов образовательных достижений обучающихся.</w:t>
      </w:r>
    </w:p>
    <w:p w:rsidR="00AB228D" w:rsidRPr="00CA6D6F" w:rsidRDefault="00AB228D" w:rsidP="00A21A68">
      <w:pPr>
        <w:spacing w:after="0" w:line="240" w:lineRule="auto"/>
        <w:jc w:val="both"/>
        <w:rPr>
          <w:rFonts w:ascii="Times New Roman" w:hAnsi="Times New Roman" w:cs="Times New Roman"/>
          <w:sz w:val="28"/>
          <w:szCs w:val="28"/>
        </w:rPr>
      </w:pPr>
    </w:p>
    <w:sectPr w:rsidR="00AB228D" w:rsidRPr="00CA6D6F" w:rsidSect="00A21A68">
      <w:headerReference w:type="even" r:id="rId14"/>
      <w:headerReference w:type="default" r:id="rId15"/>
      <w:footerReference w:type="even" r:id="rId16"/>
      <w:footerReference w:type="default" r:id="rId17"/>
      <w:headerReference w:type="first" r:id="rId18"/>
      <w:footerReference w:type="first" r:id="rId19"/>
      <w:pgSz w:w="16838" w:h="11906" w:orient="landscape"/>
      <w:pgMar w:top="1701" w:right="1134" w:bottom="85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24B0" w:rsidRDefault="00EC24B0" w:rsidP="0017656A">
      <w:pPr>
        <w:spacing w:after="0" w:line="240" w:lineRule="auto"/>
      </w:pPr>
      <w:r>
        <w:separator/>
      </w:r>
    </w:p>
  </w:endnote>
  <w:endnote w:type="continuationSeparator" w:id="1">
    <w:p w:rsidR="00EC24B0" w:rsidRDefault="00EC24B0" w:rsidP="0017656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Microsoft Yi Baiti">
    <w:panose1 w:val="03000500000000000000"/>
    <w:charset w:val="00"/>
    <w:family w:val="script"/>
    <w:pitch w:val="variable"/>
    <w:sig w:usb0="80000003" w:usb1="00010402" w:usb2="00080002" w:usb3="00000000" w:csb0="00000001" w:csb1="00000000"/>
  </w:font>
  <w:font w:name="Tahoma">
    <w:panose1 w:val="020B0604030504040204"/>
    <w:charset w:val="00"/>
    <w:family w:val="swiss"/>
    <w:notTrueType/>
    <w:pitch w:val="variable"/>
    <w:sig w:usb0="00000003" w:usb1="00000000" w:usb2="00000000" w:usb3="00000000" w:csb0="00000001" w:csb1="00000000"/>
  </w:font>
  <w:font w:name="HiddenHorzOCR">
    <w:altName w:val="MS Mincho"/>
    <w:panose1 w:val="00000000000000000000"/>
    <w:charset w:val="80"/>
    <w:family w:val="auto"/>
    <w:notTrueType/>
    <w:pitch w:val="default"/>
    <w:sig w:usb0="00000001" w:usb1="08070000" w:usb2="00000010" w:usb3="00000000" w:csb0="00020000" w:csb1="00000000"/>
  </w:font>
  <w:font w:name="+mn-ea">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50EE" w:rsidRDefault="00C750EE"/>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50EE" w:rsidRDefault="00C750EE"/>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50EE" w:rsidRDefault="00C750EE"/>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24B0" w:rsidRDefault="00EC24B0" w:rsidP="0017656A">
      <w:pPr>
        <w:spacing w:after="0" w:line="240" w:lineRule="auto"/>
      </w:pPr>
      <w:r>
        <w:separator/>
      </w:r>
    </w:p>
  </w:footnote>
  <w:footnote w:type="continuationSeparator" w:id="1">
    <w:p w:rsidR="00EC24B0" w:rsidRDefault="00EC24B0" w:rsidP="0017656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50EE" w:rsidRDefault="00C750EE"/>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50EE" w:rsidRDefault="00C750EE"/>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50EE" w:rsidRDefault="00C750EE"/>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5F14C0"/>
    <w:multiLevelType w:val="hybridMultilevel"/>
    <w:tmpl w:val="98DA5CD6"/>
    <w:lvl w:ilvl="0" w:tplc="FF1A2374">
      <w:start w:val="5"/>
      <w:numFmt w:val="decimal"/>
      <w:lvlText w:val="%1."/>
      <w:lvlJc w:val="left"/>
      <w:pPr>
        <w:ind w:left="644"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1503F7"/>
    <w:multiLevelType w:val="hybridMultilevel"/>
    <w:tmpl w:val="A996808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320624A"/>
    <w:multiLevelType w:val="multilevel"/>
    <w:tmpl w:val="12B867CE"/>
    <w:lvl w:ilvl="0">
      <w:start w:val="6"/>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
    <w:nsid w:val="13351187"/>
    <w:multiLevelType w:val="hybridMultilevel"/>
    <w:tmpl w:val="13F27FE6"/>
    <w:lvl w:ilvl="0" w:tplc="FA2AE3C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6405B9C"/>
    <w:multiLevelType w:val="hybridMultilevel"/>
    <w:tmpl w:val="695A1A2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CFE70DF"/>
    <w:multiLevelType w:val="hybridMultilevel"/>
    <w:tmpl w:val="6AD02E54"/>
    <w:lvl w:ilvl="0" w:tplc="F926ED04">
      <w:start w:val="1"/>
      <w:numFmt w:val="bullet"/>
      <w:lvlText w:val=""/>
      <w:lvlJc w:val="left"/>
      <w:pPr>
        <w:ind w:left="1448" w:hanging="360"/>
      </w:pPr>
      <w:rPr>
        <w:rFonts w:ascii="Wingdings" w:hAnsi="Wingdings" w:hint="default"/>
        <w:color w:val="auto"/>
      </w:rPr>
    </w:lvl>
    <w:lvl w:ilvl="1" w:tplc="04190003" w:tentative="1">
      <w:start w:val="1"/>
      <w:numFmt w:val="bullet"/>
      <w:lvlText w:val="o"/>
      <w:lvlJc w:val="left"/>
      <w:pPr>
        <w:ind w:left="2168" w:hanging="360"/>
      </w:pPr>
      <w:rPr>
        <w:rFonts w:ascii="Courier New" w:hAnsi="Courier New" w:cs="Courier New" w:hint="default"/>
      </w:rPr>
    </w:lvl>
    <w:lvl w:ilvl="2" w:tplc="04190005" w:tentative="1">
      <w:start w:val="1"/>
      <w:numFmt w:val="bullet"/>
      <w:lvlText w:val=""/>
      <w:lvlJc w:val="left"/>
      <w:pPr>
        <w:ind w:left="2888" w:hanging="360"/>
      </w:pPr>
      <w:rPr>
        <w:rFonts w:ascii="Wingdings" w:hAnsi="Wingdings" w:hint="default"/>
      </w:rPr>
    </w:lvl>
    <w:lvl w:ilvl="3" w:tplc="04190001" w:tentative="1">
      <w:start w:val="1"/>
      <w:numFmt w:val="bullet"/>
      <w:lvlText w:val=""/>
      <w:lvlJc w:val="left"/>
      <w:pPr>
        <w:ind w:left="3608" w:hanging="360"/>
      </w:pPr>
      <w:rPr>
        <w:rFonts w:ascii="Symbol" w:hAnsi="Symbol" w:hint="default"/>
      </w:rPr>
    </w:lvl>
    <w:lvl w:ilvl="4" w:tplc="04190003" w:tentative="1">
      <w:start w:val="1"/>
      <w:numFmt w:val="bullet"/>
      <w:lvlText w:val="o"/>
      <w:lvlJc w:val="left"/>
      <w:pPr>
        <w:ind w:left="4328" w:hanging="360"/>
      </w:pPr>
      <w:rPr>
        <w:rFonts w:ascii="Courier New" w:hAnsi="Courier New" w:cs="Courier New" w:hint="default"/>
      </w:rPr>
    </w:lvl>
    <w:lvl w:ilvl="5" w:tplc="04190005" w:tentative="1">
      <w:start w:val="1"/>
      <w:numFmt w:val="bullet"/>
      <w:lvlText w:val=""/>
      <w:lvlJc w:val="left"/>
      <w:pPr>
        <w:ind w:left="5048" w:hanging="360"/>
      </w:pPr>
      <w:rPr>
        <w:rFonts w:ascii="Wingdings" w:hAnsi="Wingdings" w:hint="default"/>
      </w:rPr>
    </w:lvl>
    <w:lvl w:ilvl="6" w:tplc="04190001" w:tentative="1">
      <w:start w:val="1"/>
      <w:numFmt w:val="bullet"/>
      <w:lvlText w:val=""/>
      <w:lvlJc w:val="left"/>
      <w:pPr>
        <w:ind w:left="5768" w:hanging="360"/>
      </w:pPr>
      <w:rPr>
        <w:rFonts w:ascii="Symbol" w:hAnsi="Symbol" w:hint="default"/>
      </w:rPr>
    </w:lvl>
    <w:lvl w:ilvl="7" w:tplc="04190003" w:tentative="1">
      <w:start w:val="1"/>
      <w:numFmt w:val="bullet"/>
      <w:lvlText w:val="o"/>
      <w:lvlJc w:val="left"/>
      <w:pPr>
        <w:ind w:left="6488" w:hanging="360"/>
      </w:pPr>
      <w:rPr>
        <w:rFonts w:ascii="Courier New" w:hAnsi="Courier New" w:cs="Courier New" w:hint="default"/>
      </w:rPr>
    </w:lvl>
    <w:lvl w:ilvl="8" w:tplc="04190005" w:tentative="1">
      <w:start w:val="1"/>
      <w:numFmt w:val="bullet"/>
      <w:lvlText w:val=""/>
      <w:lvlJc w:val="left"/>
      <w:pPr>
        <w:ind w:left="7208" w:hanging="360"/>
      </w:pPr>
      <w:rPr>
        <w:rFonts w:ascii="Wingdings" w:hAnsi="Wingdings" w:hint="default"/>
      </w:rPr>
    </w:lvl>
  </w:abstractNum>
  <w:abstractNum w:abstractNumId="6">
    <w:nsid w:val="1EFD030D"/>
    <w:multiLevelType w:val="hybridMultilevel"/>
    <w:tmpl w:val="0C988AA2"/>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4A16B1B"/>
    <w:multiLevelType w:val="hybridMultilevel"/>
    <w:tmpl w:val="6190641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79A76F9"/>
    <w:multiLevelType w:val="multilevel"/>
    <w:tmpl w:val="12B867CE"/>
    <w:lvl w:ilvl="0">
      <w:start w:val="7"/>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9">
    <w:nsid w:val="34FF5447"/>
    <w:multiLevelType w:val="hybridMultilevel"/>
    <w:tmpl w:val="B8BA6FBA"/>
    <w:lvl w:ilvl="0" w:tplc="04190001">
      <w:start w:val="1"/>
      <w:numFmt w:val="bullet"/>
      <w:lvlText w:val=""/>
      <w:lvlJc w:val="left"/>
      <w:pPr>
        <w:ind w:left="1448" w:hanging="360"/>
      </w:pPr>
      <w:rPr>
        <w:rFonts w:ascii="Symbol" w:hAnsi="Symbol" w:hint="default"/>
      </w:rPr>
    </w:lvl>
    <w:lvl w:ilvl="1" w:tplc="04190003" w:tentative="1">
      <w:start w:val="1"/>
      <w:numFmt w:val="bullet"/>
      <w:lvlText w:val="o"/>
      <w:lvlJc w:val="left"/>
      <w:pPr>
        <w:ind w:left="2168" w:hanging="360"/>
      </w:pPr>
      <w:rPr>
        <w:rFonts w:ascii="Courier New" w:hAnsi="Courier New" w:cs="Courier New" w:hint="default"/>
      </w:rPr>
    </w:lvl>
    <w:lvl w:ilvl="2" w:tplc="04190005" w:tentative="1">
      <w:start w:val="1"/>
      <w:numFmt w:val="bullet"/>
      <w:lvlText w:val=""/>
      <w:lvlJc w:val="left"/>
      <w:pPr>
        <w:ind w:left="2888" w:hanging="360"/>
      </w:pPr>
      <w:rPr>
        <w:rFonts w:ascii="Wingdings" w:hAnsi="Wingdings" w:hint="default"/>
      </w:rPr>
    </w:lvl>
    <w:lvl w:ilvl="3" w:tplc="04190001" w:tentative="1">
      <w:start w:val="1"/>
      <w:numFmt w:val="bullet"/>
      <w:lvlText w:val=""/>
      <w:lvlJc w:val="left"/>
      <w:pPr>
        <w:ind w:left="3608" w:hanging="360"/>
      </w:pPr>
      <w:rPr>
        <w:rFonts w:ascii="Symbol" w:hAnsi="Symbol" w:hint="default"/>
      </w:rPr>
    </w:lvl>
    <w:lvl w:ilvl="4" w:tplc="04190003" w:tentative="1">
      <w:start w:val="1"/>
      <w:numFmt w:val="bullet"/>
      <w:lvlText w:val="o"/>
      <w:lvlJc w:val="left"/>
      <w:pPr>
        <w:ind w:left="4328" w:hanging="360"/>
      </w:pPr>
      <w:rPr>
        <w:rFonts w:ascii="Courier New" w:hAnsi="Courier New" w:cs="Courier New" w:hint="default"/>
      </w:rPr>
    </w:lvl>
    <w:lvl w:ilvl="5" w:tplc="04190005" w:tentative="1">
      <w:start w:val="1"/>
      <w:numFmt w:val="bullet"/>
      <w:lvlText w:val=""/>
      <w:lvlJc w:val="left"/>
      <w:pPr>
        <w:ind w:left="5048" w:hanging="360"/>
      </w:pPr>
      <w:rPr>
        <w:rFonts w:ascii="Wingdings" w:hAnsi="Wingdings" w:hint="default"/>
      </w:rPr>
    </w:lvl>
    <w:lvl w:ilvl="6" w:tplc="04190001" w:tentative="1">
      <w:start w:val="1"/>
      <w:numFmt w:val="bullet"/>
      <w:lvlText w:val=""/>
      <w:lvlJc w:val="left"/>
      <w:pPr>
        <w:ind w:left="5768" w:hanging="360"/>
      </w:pPr>
      <w:rPr>
        <w:rFonts w:ascii="Symbol" w:hAnsi="Symbol" w:hint="default"/>
      </w:rPr>
    </w:lvl>
    <w:lvl w:ilvl="7" w:tplc="04190003" w:tentative="1">
      <w:start w:val="1"/>
      <w:numFmt w:val="bullet"/>
      <w:lvlText w:val="o"/>
      <w:lvlJc w:val="left"/>
      <w:pPr>
        <w:ind w:left="6488" w:hanging="360"/>
      </w:pPr>
      <w:rPr>
        <w:rFonts w:ascii="Courier New" w:hAnsi="Courier New" w:cs="Courier New" w:hint="default"/>
      </w:rPr>
    </w:lvl>
    <w:lvl w:ilvl="8" w:tplc="04190005" w:tentative="1">
      <w:start w:val="1"/>
      <w:numFmt w:val="bullet"/>
      <w:lvlText w:val=""/>
      <w:lvlJc w:val="left"/>
      <w:pPr>
        <w:ind w:left="7208" w:hanging="360"/>
      </w:pPr>
      <w:rPr>
        <w:rFonts w:ascii="Wingdings" w:hAnsi="Wingdings" w:hint="default"/>
      </w:rPr>
    </w:lvl>
  </w:abstractNum>
  <w:abstractNum w:abstractNumId="10">
    <w:nsid w:val="3D1509DD"/>
    <w:multiLevelType w:val="hybridMultilevel"/>
    <w:tmpl w:val="07CECAAE"/>
    <w:lvl w:ilvl="0" w:tplc="246CA6D4">
      <w:start w:val="1"/>
      <w:numFmt w:val="decimal"/>
      <w:lvlText w:val="%1."/>
      <w:lvlJc w:val="left"/>
      <w:pPr>
        <w:tabs>
          <w:tab w:val="num" w:pos="720"/>
        </w:tabs>
        <w:ind w:left="720" w:hanging="360"/>
      </w:pPr>
      <w:rPr>
        <w:rFonts w:hint="default"/>
      </w:rPr>
    </w:lvl>
    <w:lvl w:ilvl="1" w:tplc="92C4E14C">
      <w:numFmt w:val="none"/>
      <w:lvlText w:val=""/>
      <w:lvlJc w:val="left"/>
      <w:pPr>
        <w:tabs>
          <w:tab w:val="num" w:pos="360"/>
        </w:tabs>
      </w:pPr>
    </w:lvl>
    <w:lvl w:ilvl="2" w:tplc="D6DA089C">
      <w:numFmt w:val="none"/>
      <w:lvlText w:val=""/>
      <w:lvlJc w:val="left"/>
      <w:pPr>
        <w:tabs>
          <w:tab w:val="num" w:pos="360"/>
        </w:tabs>
      </w:pPr>
    </w:lvl>
    <w:lvl w:ilvl="3" w:tplc="B5EA8AF8">
      <w:numFmt w:val="none"/>
      <w:lvlText w:val=""/>
      <w:lvlJc w:val="left"/>
      <w:pPr>
        <w:tabs>
          <w:tab w:val="num" w:pos="360"/>
        </w:tabs>
      </w:pPr>
    </w:lvl>
    <w:lvl w:ilvl="4" w:tplc="C2F26F80">
      <w:numFmt w:val="none"/>
      <w:lvlText w:val=""/>
      <w:lvlJc w:val="left"/>
      <w:pPr>
        <w:tabs>
          <w:tab w:val="num" w:pos="360"/>
        </w:tabs>
      </w:pPr>
    </w:lvl>
    <w:lvl w:ilvl="5" w:tplc="F3E0988E">
      <w:numFmt w:val="none"/>
      <w:lvlText w:val=""/>
      <w:lvlJc w:val="left"/>
      <w:pPr>
        <w:tabs>
          <w:tab w:val="num" w:pos="360"/>
        </w:tabs>
      </w:pPr>
    </w:lvl>
    <w:lvl w:ilvl="6" w:tplc="11F673EE">
      <w:numFmt w:val="none"/>
      <w:lvlText w:val=""/>
      <w:lvlJc w:val="left"/>
      <w:pPr>
        <w:tabs>
          <w:tab w:val="num" w:pos="360"/>
        </w:tabs>
      </w:pPr>
    </w:lvl>
    <w:lvl w:ilvl="7" w:tplc="05805B76">
      <w:numFmt w:val="none"/>
      <w:lvlText w:val=""/>
      <w:lvlJc w:val="left"/>
      <w:pPr>
        <w:tabs>
          <w:tab w:val="num" w:pos="360"/>
        </w:tabs>
      </w:pPr>
    </w:lvl>
    <w:lvl w:ilvl="8" w:tplc="255699FE">
      <w:numFmt w:val="none"/>
      <w:lvlText w:val=""/>
      <w:lvlJc w:val="left"/>
      <w:pPr>
        <w:tabs>
          <w:tab w:val="num" w:pos="360"/>
        </w:tabs>
      </w:pPr>
    </w:lvl>
  </w:abstractNum>
  <w:abstractNum w:abstractNumId="11">
    <w:nsid w:val="3DDE3043"/>
    <w:multiLevelType w:val="hybridMultilevel"/>
    <w:tmpl w:val="C310C6D8"/>
    <w:lvl w:ilvl="0" w:tplc="6F080652">
      <w:start w:val="1"/>
      <w:numFmt w:val="upperRoman"/>
      <w:lvlText w:val="%1."/>
      <w:lvlJc w:val="left"/>
      <w:pPr>
        <w:ind w:left="720" w:hanging="72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405A08A0"/>
    <w:multiLevelType w:val="hybridMultilevel"/>
    <w:tmpl w:val="86A0410C"/>
    <w:lvl w:ilvl="0" w:tplc="62A6EDC0">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471C46F1"/>
    <w:multiLevelType w:val="hybridMultilevel"/>
    <w:tmpl w:val="8F682F9E"/>
    <w:lvl w:ilvl="0" w:tplc="06FC38A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65C63056"/>
    <w:multiLevelType w:val="multilevel"/>
    <w:tmpl w:val="FF02B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6330A79"/>
    <w:multiLevelType w:val="hybridMultilevel"/>
    <w:tmpl w:val="238ADA58"/>
    <w:lvl w:ilvl="0" w:tplc="58D8E03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6AA50BEE"/>
    <w:multiLevelType w:val="hybridMultilevel"/>
    <w:tmpl w:val="D6889904"/>
    <w:lvl w:ilvl="0" w:tplc="357898C2">
      <w:start w:val="1"/>
      <w:numFmt w:val="decimal"/>
      <w:lvlText w:val="%1"/>
      <w:lvlJc w:val="left"/>
      <w:pPr>
        <w:ind w:left="480" w:hanging="360"/>
      </w:pPr>
      <w:rPr>
        <w:rFonts w:hint="default"/>
        <w:color w:val="auto"/>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7">
    <w:nsid w:val="6C0426C8"/>
    <w:multiLevelType w:val="hybridMultilevel"/>
    <w:tmpl w:val="02B2E0A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3415B89"/>
    <w:multiLevelType w:val="hybridMultilevel"/>
    <w:tmpl w:val="AEBCCF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AA73345"/>
    <w:multiLevelType w:val="hybridMultilevel"/>
    <w:tmpl w:val="B95CAA2A"/>
    <w:lvl w:ilvl="0" w:tplc="B30EA00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9"/>
  </w:num>
  <w:num w:numId="2">
    <w:abstractNumId w:val="14"/>
  </w:num>
  <w:num w:numId="3">
    <w:abstractNumId w:val="16"/>
  </w:num>
  <w:num w:numId="4">
    <w:abstractNumId w:val="5"/>
  </w:num>
  <w:num w:numId="5">
    <w:abstractNumId w:val="12"/>
  </w:num>
  <w:num w:numId="6">
    <w:abstractNumId w:val="10"/>
  </w:num>
  <w:num w:numId="7">
    <w:abstractNumId w:val="15"/>
  </w:num>
  <w:num w:numId="8">
    <w:abstractNumId w:val="13"/>
  </w:num>
  <w:num w:numId="9">
    <w:abstractNumId w:val="3"/>
  </w:num>
  <w:num w:numId="10">
    <w:abstractNumId w:val="17"/>
  </w:num>
  <w:num w:numId="11">
    <w:abstractNumId w:val="7"/>
  </w:num>
  <w:num w:numId="12">
    <w:abstractNumId w:val="2"/>
  </w:num>
  <w:num w:numId="13">
    <w:abstractNumId w:val="1"/>
  </w:num>
  <w:num w:numId="14">
    <w:abstractNumId w:val="4"/>
  </w:num>
  <w:num w:numId="15">
    <w:abstractNumId w:val="8"/>
  </w:num>
  <w:num w:numId="16">
    <w:abstractNumId w:val="9"/>
  </w:num>
  <w:num w:numId="17">
    <w:abstractNumId w:val="6"/>
  </w:num>
  <w:num w:numId="18">
    <w:abstractNumId w:val="0"/>
  </w:num>
  <w:num w:numId="19">
    <w:abstractNumId w:val="11"/>
  </w:num>
  <w:num w:numId="20">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CA6D6F"/>
    <w:rsid w:val="00020D05"/>
    <w:rsid w:val="00047B5D"/>
    <w:rsid w:val="00070552"/>
    <w:rsid w:val="00167D05"/>
    <w:rsid w:val="0017656A"/>
    <w:rsid w:val="00267362"/>
    <w:rsid w:val="00350CB2"/>
    <w:rsid w:val="003525C8"/>
    <w:rsid w:val="00354E80"/>
    <w:rsid w:val="003A30B1"/>
    <w:rsid w:val="003B1C77"/>
    <w:rsid w:val="0043760C"/>
    <w:rsid w:val="004B5D89"/>
    <w:rsid w:val="004C3B00"/>
    <w:rsid w:val="005E1AF8"/>
    <w:rsid w:val="005E485B"/>
    <w:rsid w:val="00677BDA"/>
    <w:rsid w:val="00686582"/>
    <w:rsid w:val="007D04E6"/>
    <w:rsid w:val="00873834"/>
    <w:rsid w:val="008A25F3"/>
    <w:rsid w:val="008D666A"/>
    <w:rsid w:val="00915776"/>
    <w:rsid w:val="00952142"/>
    <w:rsid w:val="009826E8"/>
    <w:rsid w:val="00A21A68"/>
    <w:rsid w:val="00A530E1"/>
    <w:rsid w:val="00A533C7"/>
    <w:rsid w:val="00A57266"/>
    <w:rsid w:val="00A948AD"/>
    <w:rsid w:val="00A96F60"/>
    <w:rsid w:val="00AB228D"/>
    <w:rsid w:val="00B10FE4"/>
    <w:rsid w:val="00C750EE"/>
    <w:rsid w:val="00C82C00"/>
    <w:rsid w:val="00CA6D6F"/>
    <w:rsid w:val="00DB535F"/>
    <w:rsid w:val="00DE1883"/>
    <w:rsid w:val="00DF5CE7"/>
    <w:rsid w:val="00E66908"/>
    <w:rsid w:val="00E71866"/>
    <w:rsid w:val="00E8217D"/>
    <w:rsid w:val="00EC24B0"/>
    <w:rsid w:val="00ED0F75"/>
    <w:rsid w:val="00ED6C92"/>
    <w:rsid w:val="00EE5C15"/>
    <w:rsid w:val="00EF7B18"/>
    <w:rsid w:val="00F5607F"/>
  </w:rsids>
  <m:mathPr>
    <m:mathFont m:val="Cambria Math"/>
    <m:brkBin m:val="before"/>
    <m:brkBinSub m:val="--"/>
    <m:smallFrac m:val="off"/>
    <m:dispDef/>
    <m:lMargin m:val="0"/>
    <m:rMargin m:val="0"/>
    <m:defJc m:val="centerGroup"/>
    <m:wrapIndent m:val="1440"/>
    <m:intLim m:val="subSup"/>
    <m:naryLim m:val="undOvr"/>
  </m:mathPr>
  <w:themeFontLang w:val="ru-RU" w:eastAsia="ii-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7656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677BDA"/>
    <w:rPr>
      <w:color w:val="0000FF"/>
      <w:u w:val="single"/>
    </w:rPr>
  </w:style>
  <w:style w:type="paragraph" w:styleId="a4">
    <w:name w:val="Balloon Text"/>
    <w:basedOn w:val="a"/>
    <w:link w:val="a5"/>
    <w:uiPriority w:val="99"/>
    <w:semiHidden/>
    <w:unhideWhenUsed/>
    <w:rsid w:val="00873834"/>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73834"/>
    <w:rPr>
      <w:rFonts w:ascii="Tahoma" w:hAnsi="Tahoma" w:cs="Tahoma"/>
      <w:sz w:val="16"/>
      <w:szCs w:val="16"/>
    </w:rPr>
  </w:style>
  <w:style w:type="character" w:customStyle="1" w:styleId="a6">
    <w:name w:val="Без интервала Знак"/>
    <w:link w:val="a7"/>
    <w:locked/>
    <w:rsid w:val="00952142"/>
    <w:rPr>
      <w:sz w:val="28"/>
    </w:rPr>
  </w:style>
  <w:style w:type="paragraph" w:styleId="a7">
    <w:name w:val="No Spacing"/>
    <w:link w:val="a6"/>
    <w:qFormat/>
    <w:rsid w:val="00952142"/>
    <w:pPr>
      <w:spacing w:after="0" w:line="240" w:lineRule="auto"/>
    </w:pPr>
    <w:rPr>
      <w:sz w:val="28"/>
    </w:rPr>
  </w:style>
  <w:style w:type="paragraph" w:styleId="a8">
    <w:name w:val="Body Text"/>
    <w:basedOn w:val="a"/>
    <w:link w:val="a9"/>
    <w:rsid w:val="00952142"/>
    <w:pPr>
      <w:spacing w:after="0" w:line="240" w:lineRule="auto"/>
      <w:jc w:val="both"/>
    </w:pPr>
    <w:rPr>
      <w:rFonts w:ascii="Times New Roman" w:eastAsia="Times New Roman" w:hAnsi="Times New Roman" w:cs="Times New Roman"/>
      <w:sz w:val="24"/>
      <w:szCs w:val="24"/>
    </w:rPr>
  </w:style>
  <w:style w:type="character" w:customStyle="1" w:styleId="a9">
    <w:name w:val="Основной текст Знак"/>
    <w:basedOn w:val="a0"/>
    <w:link w:val="a8"/>
    <w:rsid w:val="00952142"/>
    <w:rPr>
      <w:rFonts w:ascii="Times New Roman" w:eastAsia="Times New Roman" w:hAnsi="Times New Roman" w:cs="Times New Roman"/>
      <w:sz w:val="24"/>
      <w:szCs w:val="24"/>
    </w:rPr>
  </w:style>
  <w:style w:type="paragraph" w:styleId="aa">
    <w:name w:val="Normal (Web)"/>
    <w:basedOn w:val="a"/>
    <w:uiPriority w:val="99"/>
    <w:unhideWhenUsed/>
    <w:rsid w:val="0095214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952142"/>
  </w:style>
  <w:style w:type="paragraph" w:styleId="ab">
    <w:name w:val="List Paragraph"/>
    <w:basedOn w:val="a"/>
    <w:uiPriority w:val="34"/>
    <w:qFormat/>
    <w:rsid w:val="00952142"/>
    <w:pPr>
      <w:ind w:left="720"/>
      <w:contextualSpacing/>
    </w:pPr>
  </w:style>
  <w:style w:type="paragraph" w:styleId="ac">
    <w:name w:val="Body Text Indent"/>
    <w:basedOn w:val="a"/>
    <w:link w:val="ad"/>
    <w:rsid w:val="00F5607F"/>
    <w:pPr>
      <w:spacing w:after="120" w:line="240" w:lineRule="auto"/>
      <w:ind w:left="283"/>
    </w:pPr>
    <w:rPr>
      <w:rFonts w:ascii="Times New Roman" w:eastAsia="Times New Roman" w:hAnsi="Times New Roman" w:cs="Times New Roman"/>
      <w:sz w:val="24"/>
      <w:szCs w:val="24"/>
    </w:rPr>
  </w:style>
  <w:style w:type="character" w:customStyle="1" w:styleId="ad">
    <w:name w:val="Основной текст с отступом Знак"/>
    <w:basedOn w:val="a0"/>
    <w:link w:val="ac"/>
    <w:rsid w:val="00F5607F"/>
    <w:rPr>
      <w:rFonts w:ascii="Times New Roman" w:eastAsia="Times New Roman" w:hAnsi="Times New Roman" w:cs="Times New Roman"/>
      <w:sz w:val="24"/>
      <w:szCs w:val="24"/>
    </w:rPr>
  </w:style>
  <w:style w:type="paragraph" w:customStyle="1" w:styleId="msonormalbullet2gif">
    <w:name w:val="msonormalbullet2.gif"/>
    <w:basedOn w:val="a"/>
    <w:uiPriority w:val="99"/>
    <w:rsid w:val="00F5607F"/>
    <w:pPr>
      <w:spacing w:before="100" w:beforeAutospacing="1" w:after="100" w:afterAutospacing="1" w:line="240" w:lineRule="auto"/>
    </w:pPr>
    <w:rPr>
      <w:rFonts w:ascii="Times New Roman" w:eastAsia="Times New Roman" w:hAnsi="Times New Roman" w:cs="Times New Roman"/>
      <w:sz w:val="24"/>
      <w:szCs w:val="24"/>
    </w:rPr>
  </w:style>
  <w:style w:type="table" w:styleId="ae">
    <w:name w:val="Table Grid"/>
    <w:basedOn w:val="a1"/>
    <w:uiPriority w:val="59"/>
    <w:rsid w:val="00A96F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package" Target="embeddings/______Microsoft_Office_PowerPoint3.sldx"/><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mishutka-d@mail.ru" TargetMode="External"/><Relationship Id="rId12" Type="http://schemas.openxmlformats.org/officeDocument/2006/relationships/image" Target="media/image3.wmf"/><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______Microsoft_Office_PowerPoint2.sldx"/><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2.wmf"/><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package" Target="embeddings/______Microsoft_Office_PowerPoint1.sldx"/><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399</TotalTime>
  <Pages>1</Pages>
  <Words>6610</Words>
  <Characters>37682</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Малышок</dc:creator>
  <cp:keywords/>
  <dc:description/>
  <cp:lastModifiedBy>Dom</cp:lastModifiedBy>
  <cp:revision>7</cp:revision>
  <cp:lastPrinted>2018-05-28T04:59:00Z</cp:lastPrinted>
  <dcterms:created xsi:type="dcterms:W3CDTF">2018-05-26T05:16:00Z</dcterms:created>
  <dcterms:modified xsi:type="dcterms:W3CDTF">2018-08-03T04:05:00Z</dcterms:modified>
</cp:coreProperties>
</file>